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heme="majorEastAsia" w:hAnsi="Arial" w:cs="Arial"/>
          <w:color w:val="FF0000"/>
          <w:lang w:val="en-GB" w:eastAsia="en-US"/>
        </w:rPr>
        <w:id w:val="1492140362"/>
        <w:docPartObj>
          <w:docPartGallery w:val="Cover Pages"/>
          <w:docPartUnique/>
        </w:docPartObj>
      </w:sdtPr>
      <w:sdtEndPr>
        <w:rPr>
          <w:rFonts w:eastAsiaTheme="minorHAnsi"/>
          <w:color w:val="auto"/>
        </w:rPr>
      </w:sdtEndPr>
      <w:sdtContent>
        <w:tbl>
          <w:tblPr>
            <w:tblpPr w:leftFromText="187" w:rightFromText="187" w:horzAnchor="margin" w:tblpXSpec="center" w:tblpY="2881"/>
            <w:tblW w:w="3587" w:type="pct"/>
            <w:tblBorders>
              <w:left w:val="single" w:sz="18" w:space="0" w:color="4F81BD" w:themeColor="accent1"/>
            </w:tblBorders>
            <w:tblLook w:val="04A0" w:firstRow="1" w:lastRow="0" w:firstColumn="1" w:lastColumn="0" w:noHBand="0" w:noVBand="1"/>
          </w:tblPr>
          <w:tblGrid>
            <w:gridCol w:w="1716"/>
            <w:gridCol w:w="4919"/>
          </w:tblGrid>
          <w:tr w:rsidR="00C653F8" w:rsidRPr="000C4F77" w:rsidTr="00C653F8">
            <w:tc>
              <w:tcPr>
                <w:tcW w:w="1716" w:type="dxa"/>
                <w:vMerge w:val="restart"/>
              </w:tcPr>
              <w:p w:rsidR="00C653F8" w:rsidRPr="000C4F77" w:rsidRDefault="00C653F8" w:rsidP="00C653F8">
                <w:pPr>
                  <w:pStyle w:val="NoSpacing"/>
                  <w:tabs>
                    <w:tab w:val="left" w:pos="2832"/>
                  </w:tabs>
                  <w:rPr>
                    <w:rFonts w:ascii="Arial" w:eastAsiaTheme="majorEastAsia" w:hAnsi="Arial" w:cs="Arial"/>
                    <w:color w:val="FF0000"/>
                  </w:rPr>
                </w:pPr>
                <w:r w:rsidRPr="000C4F77">
                  <w:rPr>
                    <w:rFonts w:ascii="Arial" w:hAnsi="Arial" w:cs="Arial"/>
                    <w:noProof/>
                    <w:color w:val="FF0000"/>
                    <w:lang w:val="en-GB" w:eastAsia="en-GB"/>
                  </w:rPr>
                  <w:drawing>
                    <wp:inline distT="0" distB="0" distL="0" distR="0" wp14:anchorId="674BA587" wp14:editId="5C1A17F0">
                      <wp:extent cx="870301" cy="6096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261" cy="610272"/>
                              </a:xfrm>
                              <a:prstGeom prst="rect">
                                <a:avLst/>
                              </a:prstGeom>
                            </pic:spPr>
                          </pic:pic>
                        </a:graphicData>
                      </a:graphic>
                    </wp:inline>
                  </w:drawing>
                </w:r>
              </w:p>
            </w:tc>
            <w:tc>
              <w:tcPr>
                <w:tcW w:w="4920" w:type="dxa"/>
                <w:tcMar>
                  <w:top w:w="216" w:type="dxa"/>
                  <w:left w:w="115" w:type="dxa"/>
                  <w:bottom w:w="216" w:type="dxa"/>
                  <w:right w:w="115" w:type="dxa"/>
                </w:tcMar>
              </w:tcPr>
              <w:p w:rsidR="00C653F8" w:rsidRPr="000C4F77" w:rsidRDefault="00BE1918" w:rsidP="00C653F8">
                <w:pPr>
                  <w:pStyle w:val="NoSpacing"/>
                  <w:tabs>
                    <w:tab w:val="left" w:pos="2832"/>
                  </w:tabs>
                  <w:rPr>
                    <w:rFonts w:ascii="Arial" w:eastAsiaTheme="majorEastAsia" w:hAnsi="Arial" w:cs="Arial"/>
                    <w:color w:val="FF0000"/>
                  </w:rPr>
                </w:pPr>
                <w:sdt>
                  <w:sdtPr>
                    <w:rPr>
                      <w:rFonts w:ascii="Arial" w:eastAsiaTheme="majorEastAsia" w:hAnsi="Arial" w:cs="Arial"/>
                      <w:color w:val="FF0000"/>
                      <w:sz w:val="28"/>
                      <w:szCs w:val="28"/>
                    </w:rPr>
                    <w:alias w:val="Company"/>
                    <w:id w:val="13406915"/>
                    <w:placeholder>
                      <w:docPart w:val="B279CBC0742C44C0BBB5E4A4422B71D0"/>
                    </w:placeholder>
                    <w:dataBinding w:prefixMappings="xmlns:ns0='http://schemas.openxmlformats.org/officeDocument/2006/extended-properties'" w:xpath="/ns0:Properties[1]/ns0:Company[1]" w:storeItemID="{6668398D-A668-4E3E-A5EB-62B293D839F1}"/>
                    <w:text/>
                  </w:sdtPr>
                  <w:sdtEndPr/>
                  <w:sdtContent>
                    <w:r w:rsidR="00C653F8" w:rsidRPr="000C4F77">
                      <w:rPr>
                        <w:rFonts w:ascii="Arial" w:eastAsiaTheme="majorEastAsia" w:hAnsi="Arial" w:cs="Arial"/>
                        <w:color w:val="FF0000"/>
                        <w:sz w:val="28"/>
                        <w:szCs w:val="28"/>
                      </w:rPr>
                      <w:t>Welsh Chess Union</w:t>
                    </w:r>
                  </w:sdtContent>
                </w:sdt>
                <w:r w:rsidR="00C653F8" w:rsidRPr="000C4F77">
                  <w:rPr>
                    <w:rFonts w:ascii="Arial" w:eastAsiaTheme="majorEastAsia" w:hAnsi="Arial" w:cs="Arial"/>
                    <w:color w:val="FF0000"/>
                  </w:rPr>
                  <w:tab/>
                </w:r>
              </w:p>
            </w:tc>
          </w:tr>
          <w:tr w:rsidR="00C653F8" w:rsidRPr="000C4F77" w:rsidTr="00C653F8">
            <w:trPr>
              <w:trHeight w:val="874"/>
            </w:trPr>
            <w:tc>
              <w:tcPr>
                <w:tcW w:w="1716" w:type="dxa"/>
                <w:vMerge/>
              </w:tcPr>
              <w:p w:rsidR="00C653F8" w:rsidRPr="000C4F77" w:rsidRDefault="00C653F8" w:rsidP="00C653F8">
                <w:pPr>
                  <w:pStyle w:val="NoSpacing"/>
                  <w:rPr>
                    <w:rFonts w:ascii="Arial" w:eastAsiaTheme="majorEastAsia" w:hAnsi="Arial" w:cs="Arial"/>
                    <w:noProof/>
                    <w:color w:val="FF0000"/>
                    <w:spacing w:val="-10"/>
                    <w:kern w:val="28"/>
                    <w:sz w:val="56"/>
                    <w:szCs w:val="56"/>
                    <w:lang w:eastAsia="en-GB"/>
                  </w:rPr>
                </w:pPr>
              </w:p>
            </w:tc>
            <w:tc>
              <w:tcPr>
                <w:tcW w:w="4920" w:type="dxa"/>
              </w:tcPr>
              <w:sdt>
                <w:sdtPr>
                  <w:rPr>
                    <w:rFonts w:ascii="Arial" w:eastAsiaTheme="majorEastAsia" w:hAnsi="Arial" w:cs="Arial"/>
                    <w:noProof/>
                    <w:color w:val="FF0000"/>
                    <w:spacing w:val="-10"/>
                    <w:kern w:val="28"/>
                    <w:sz w:val="56"/>
                    <w:szCs w:val="56"/>
                    <w:lang w:eastAsia="en-GB"/>
                  </w:rPr>
                  <w:alias w:val="Title"/>
                  <w:id w:val="13406919"/>
                  <w:placeholder>
                    <w:docPart w:val="861034FD2A354BB4A1804885CCF0F0A7"/>
                  </w:placeholder>
                  <w:dataBinding w:prefixMappings="xmlns:ns0='http://schemas.openxmlformats.org/package/2006/metadata/core-properties' xmlns:ns1='http://purl.org/dc/elements/1.1/'" w:xpath="/ns0:coreProperties[1]/ns1:title[1]" w:storeItemID="{6C3C8BC8-F283-45AE-878A-BAB7291924A1}"/>
                  <w:text/>
                </w:sdtPr>
                <w:sdtEndPr/>
                <w:sdtContent>
                  <w:p w:rsidR="00C653F8" w:rsidRPr="000C4F77" w:rsidRDefault="00F27A29" w:rsidP="00296184">
                    <w:pPr>
                      <w:pStyle w:val="NoSpacing"/>
                      <w:rPr>
                        <w:rFonts w:ascii="Arial" w:eastAsiaTheme="majorEastAsia" w:hAnsi="Arial" w:cs="Arial"/>
                        <w:color w:val="FF0000"/>
                        <w:sz w:val="80"/>
                        <w:szCs w:val="80"/>
                      </w:rPr>
                    </w:pPr>
                    <w:r w:rsidRPr="00F27A29">
                      <w:rPr>
                        <w:rFonts w:ascii="Arial" w:eastAsiaTheme="majorEastAsia" w:hAnsi="Arial" w:cs="Arial"/>
                        <w:noProof/>
                        <w:color w:val="FF0000"/>
                        <w:spacing w:val="-10"/>
                        <w:kern w:val="28"/>
                        <w:sz w:val="56"/>
                        <w:szCs w:val="56"/>
                        <w:lang w:eastAsia="en-GB"/>
                      </w:rPr>
                      <w:t>GDPR: Advice to Clubs and Zones</w:t>
                    </w:r>
                  </w:p>
                </w:sdtContent>
              </w:sdt>
            </w:tc>
          </w:tr>
          <w:tr w:rsidR="00C653F8" w:rsidRPr="000C4F77" w:rsidTr="00C653F8">
            <w:tc>
              <w:tcPr>
                <w:tcW w:w="1716" w:type="dxa"/>
                <w:vMerge/>
              </w:tcPr>
              <w:p w:rsidR="00C653F8" w:rsidRPr="000C4F77" w:rsidRDefault="00C653F8" w:rsidP="00C653F8">
                <w:pPr>
                  <w:pStyle w:val="NoSpacing"/>
                  <w:rPr>
                    <w:rFonts w:ascii="Arial" w:eastAsiaTheme="majorEastAsia" w:hAnsi="Arial" w:cs="Arial"/>
                    <w:color w:val="FF0000"/>
                  </w:rPr>
                </w:pPr>
              </w:p>
            </w:tc>
            <w:sdt>
              <w:sdtPr>
                <w:rPr>
                  <w:rFonts w:ascii="Arial" w:eastAsiaTheme="majorEastAsia" w:hAnsi="Arial" w:cs="Arial"/>
                  <w:color w:val="FF0000"/>
                </w:rPr>
                <w:alias w:val="Subtitle"/>
                <w:id w:val="13406923"/>
                <w:placeholder>
                  <w:docPart w:val="DF1CABB402F6405EAB579FFCC0AC43A5"/>
                </w:placeholder>
                <w:dataBinding w:prefixMappings="xmlns:ns0='http://schemas.openxmlformats.org/package/2006/metadata/core-properties' xmlns:ns1='http://purl.org/dc/elements/1.1/'" w:xpath="/ns0:coreProperties[1]/ns1:subject[1]" w:storeItemID="{6C3C8BC8-F283-45AE-878A-BAB7291924A1}"/>
                <w:text/>
              </w:sdtPr>
              <w:sdtEndPr/>
              <w:sdtContent>
                <w:tc>
                  <w:tcPr>
                    <w:tcW w:w="4920" w:type="dxa"/>
                    <w:tcMar>
                      <w:top w:w="216" w:type="dxa"/>
                      <w:left w:w="115" w:type="dxa"/>
                      <w:bottom w:w="216" w:type="dxa"/>
                      <w:right w:w="115" w:type="dxa"/>
                    </w:tcMar>
                  </w:tcPr>
                  <w:p w:rsidR="00C653F8" w:rsidRPr="000C4F77" w:rsidRDefault="00C653F8" w:rsidP="00C653F8">
                    <w:pPr>
                      <w:pStyle w:val="NoSpacing"/>
                      <w:rPr>
                        <w:rFonts w:ascii="Arial" w:eastAsiaTheme="majorEastAsia" w:hAnsi="Arial" w:cs="Arial"/>
                        <w:color w:val="FF0000"/>
                      </w:rPr>
                    </w:pPr>
                    <w:r w:rsidRPr="000C4F77">
                      <w:rPr>
                        <w:rFonts w:ascii="Arial" w:eastAsiaTheme="majorEastAsia" w:hAnsi="Arial" w:cs="Arial"/>
                        <w:color w:val="FF0000"/>
                      </w:rPr>
                      <w:t>Advice to Clubs</w:t>
                    </w:r>
                    <w:r w:rsidR="000C4F77">
                      <w:rPr>
                        <w:rFonts w:ascii="Arial" w:eastAsiaTheme="majorEastAsia" w:hAnsi="Arial" w:cs="Arial"/>
                        <w:color w:val="FF0000"/>
                      </w:rPr>
                      <w:t xml:space="preserve"> and Zones</w:t>
                    </w:r>
                    <w:r w:rsidRPr="000C4F77">
                      <w:rPr>
                        <w:rFonts w:ascii="Arial" w:eastAsiaTheme="majorEastAsia" w:hAnsi="Arial" w:cs="Arial"/>
                        <w:color w:val="FF0000"/>
                      </w:rPr>
                      <w:t xml:space="preserve"> on GDPR Compliancy</w:t>
                    </w:r>
                    <w:r w:rsidR="00296184">
                      <w:rPr>
                        <w:rFonts w:ascii="Arial" w:eastAsiaTheme="majorEastAsia" w:hAnsi="Arial" w:cs="Arial"/>
                        <w:color w:val="FF0000"/>
                      </w:rPr>
                      <w:t xml:space="preserve"> and on how to Audit Data</w:t>
                    </w:r>
                  </w:p>
                </w:tc>
              </w:sdtContent>
            </w:sdt>
          </w:tr>
        </w:tbl>
        <w:tbl>
          <w:tblPr>
            <w:tblStyle w:val="TableGrid"/>
            <w:tblpPr w:leftFromText="180" w:rightFromText="180" w:vertAnchor="text" w:horzAnchor="margin" w:tblpXSpec="right" w:tblpY="12427"/>
            <w:tblW w:w="0" w:type="auto"/>
            <w:tblLook w:val="04A0" w:firstRow="1" w:lastRow="0" w:firstColumn="1" w:lastColumn="0" w:noHBand="0" w:noVBand="1"/>
          </w:tblPr>
          <w:tblGrid>
            <w:gridCol w:w="2802"/>
            <w:gridCol w:w="3011"/>
            <w:gridCol w:w="1984"/>
          </w:tblGrid>
          <w:tr w:rsidR="00027B69" w:rsidRPr="000C4F77" w:rsidTr="00027B69">
            <w:tc>
              <w:tcPr>
                <w:tcW w:w="2802" w:type="dxa"/>
              </w:tcPr>
              <w:p w:rsidR="00027B69" w:rsidRPr="000C4F77" w:rsidRDefault="00027B69" w:rsidP="00027B69">
                <w:pPr>
                  <w:rPr>
                    <w:rFonts w:ascii="Arial" w:hAnsi="Arial" w:cs="Arial"/>
                  </w:rPr>
                </w:pPr>
                <w:r w:rsidRPr="000C4F77">
                  <w:rPr>
                    <w:rFonts w:ascii="Arial" w:hAnsi="Arial" w:cs="Arial"/>
                  </w:rPr>
                  <w:t>Author</w:t>
                </w:r>
              </w:p>
            </w:tc>
            <w:tc>
              <w:tcPr>
                <w:tcW w:w="3011" w:type="dxa"/>
              </w:tcPr>
              <w:p w:rsidR="00027B69" w:rsidRPr="000C4F77" w:rsidRDefault="00027B69" w:rsidP="00027B69">
                <w:pPr>
                  <w:rPr>
                    <w:rFonts w:ascii="Arial" w:hAnsi="Arial" w:cs="Arial"/>
                  </w:rPr>
                </w:pPr>
                <w:r w:rsidRPr="000C4F77">
                  <w:rPr>
                    <w:rFonts w:ascii="Arial" w:hAnsi="Arial" w:cs="Arial"/>
                  </w:rPr>
                  <w:t>Version</w:t>
                </w:r>
              </w:p>
            </w:tc>
            <w:tc>
              <w:tcPr>
                <w:tcW w:w="1984" w:type="dxa"/>
              </w:tcPr>
              <w:p w:rsidR="00027B69" w:rsidRPr="000C4F77" w:rsidRDefault="00027B69" w:rsidP="00027B69">
                <w:pPr>
                  <w:rPr>
                    <w:rFonts w:ascii="Arial" w:hAnsi="Arial" w:cs="Arial"/>
                  </w:rPr>
                </w:pPr>
                <w:r w:rsidRPr="000C4F77">
                  <w:rPr>
                    <w:rFonts w:ascii="Arial" w:hAnsi="Arial" w:cs="Arial"/>
                  </w:rPr>
                  <w:t>Date</w:t>
                </w:r>
              </w:p>
            </w:tc>
          </w:tr>
          <w:tr w:rsidR="00027B69" w:rsidRPr="000C4F77" w:rsidTr="00027B69">
            <w:tc>
              <w:tcPr>
                <w:tcW w:w="2802" w:type="dxa"/>
              </w:tcPr>
              <w:p w:rsidR="00027B69" w:rsidRPr="000C4F77" w:rsidRDefault="00027B69" w:rsidP="00027B69">
                <w:pPr>
                  <w:rPr>
                    <w:rFonts w:ascii="Arial" w:hAnsi="Arial" w:cs="Arial"/>
                  </w:rPr>
                </w:pPr>
                <w:r w:rsidRPr="000C4F77">
                  <w:rPr>
                    <w:rFonts w:ascii="Arial" w:hAnsi="Arial" w:cs="Arial"/>
                  </w:rPr>
                  <w:t>Mark Adams</w:t>
                </w:r>
              </w:p>
            </w:tc>
            <w:tc>
              <w:tcPr>
                <w:tcW w:w="3011" w:type="dxa"/>
              </w:tcPr>
              <w:p w:rsidR="00027B69" w:rsidRPr="000C4F77" w:rsidRDefault="00027B69" w:rsidP="00027B69">
                <w:pPr>
                  <w:rPr>
                    <w:rFonts w:ascii="Arial" w:hAnsi="Arial" w:cs="Arial"/>
                  </w:rPr>
                </w:pPr>
                <w:r>
                  <w:rPr>
                    <w:rFonts w:ascii="Arial" w:hAnsi="Arial" w:cs="Arial"/>
                  </w:rPr>
                  <w:t>0.</w:t>
                </w:r>
                <w:r w:rsidRPr="000C4F77">
                  <w:rPr>
                    <w:rFonts w:ascii="Arial" w:hAnsi="Arial" w:cs="Arial"/>
                  </w:rPr>
                  <w:t>1 (Draft)</w:t>
                </w:r>
              </w:p>
            </w:tc>
            <w:tc>
              <w:tcPr>
                <w:tcW w:w="1984" w:type="dxa"/>
              </w:tcPr>
              <w:p w:rsidR="00027B69" w:rsidRPr="000C4F77" w:rsidRDefault="00027B69" w:rsidP="00027B69">
                <w:pPr>
                  <w:rPr>
                    <w:rFonts w:ascii="Arial" w:hAnsi="Arial" w:cs="Arial"/>
                  </w:rPr>
                </w:pPr>
                <w:r w:rsidRPr="000C4F77">
                  <w:rPr>
                    <w:rFonts w:ascii="Arial" w:hAnsi="Arial" w:cs="Arial"/>
                  </w:rPr>
                  <w:t>13</w:t>
                </w:r>
                <w:r w:rsidRPr="000C4F77">
                  <w:rPr>
                    <w:rFonts w:ascii="Arial" w:hAnsi="Arial" w:cs="Arial"/>
                    <w:vertAlign w:val="superscript"/>
                  </w:rPr>
                  <w:t>th</w:t>
                </w:r>
                <w:r w:rsidRPr="000C4F77">
                  <w:rPr>
                    <w:rFonts w:ascii="Arial" w:hAnsi="Arial" w:cs="Arial"/>
                  </w:rPr>
                  <w:t xml:space="preserve"> May 2018</w:t>
                </w:r>
              </w:p>
            </w:tc>
          </w:tr>
          <w:tr w:rsidR="00027B69" w:rsidRPr="000C4F77" w:rsidTr="00027B69">
            <w:tc>
              <w:tcPr>
                <w:tcW w:w="2802" w:type="dxa"/>
              </w:tcPr>
              <w:p w:rsidR="00027B69" w:rsidRPr="000C4F77" w:rsidRDefault="00027B69" w:rsidP="00027B69">
                <w:pPr>
                  <w:rPr>
                    <w:rFonts w:ascii="Arial" w:hAnsi="Arial" w:cs="Arial"/>
                  </w:rPr>
                </w:pPr>
              </w:p>
            </w:tc>
            <w:tc>
              <w:tcPr>
                <w:tcW w:w="3011" w:type="dxa"/>
              </w:tcPr>
              <w:p w:rsidR="00027B69" w:rsidRPr="000C4F77" w:rsidRDefault="00027B69" w:rsidP="00027B69">
                <w:pPr>
                  <w:rPr>
                    <w:rFonts w:ascii="Arial" w:hAnsi="Arial" w:cs="Arial"/>
                  </w:rPr>
                </w:pPr>
                <w:r>
                  <w:rPr>
                    <w:rFonts w:ascii="Arial" w:hAnsi="Arial" w:cs="Arial"/>
                  </w:rPr>
                  <w:t>1.0 Published Document</w:t>
                </w:r>
              </w:p>
            </w:tc>
            <w:tc>
              <w:tcPr>
                <w:tcW w:w="1984" w:type="dxa"/>
              </w:tcPr>
              <w:p w:rsidR="00027B69" w:rsidRPr="000C4F77" w:rsidRDefault="00027B69" w:rsidP="00027B69">
                <w:pPr>
                  <w:rPr>
                    <w:rFonts w:ascii="Arial" w:hAnsi="Arial" w:cs="Arial"/>
                  </w:rPr>
                </w:pPr>
                <w:r>
                  <w:rPr>
                    <w:rFonts w:ascii="Arial" w:hAnsi="Arial" w:cs="Arial"/>
                  </w:rPr>
                  <w:t>19</w:t>
                </w:r>
                <w:r w:rsidRPr="000C4F77">
                  <w:rPr>
                    <w:rFonts w:ascii="Arial" w:hAnsi="Arial" w:cs="Arial"/>
                    <w:vertAlign w:val="superscript"/>
                  </w:rPr>
                  <w:t>th</w:t>
                </w:r>
                <w:r>
                  <w:rPr>
                    <w:rFonts w:ascii="Arial" w:hAnsi="Arial" w:cs="Arial"/>
                  </w:rPr>
                  <w:t xml:space="preserve"> May 2018</w:t>
                </w:r>
              </w:p>
            </w:tc>
          </w:tr>
          <w:tr w:rsidR="00027B69" w:rsidRPr="000C4F77" w:rsidTr="00027B69">
            <w:tc>
              <w:tcPr>
                <w:tcW w:w="2802" w:type="dxa"/>
              </w:tcPr>
              <w:p w:rsidR="00027B69" w:rsidRPr="000C4F77" w:rsidRDefault="00027B69" w:rsidP="00027B69">
                <w:pPr>
                  <w:rPr>
                    <w:rFonts w:ascii="Arial" w:hAnsi="Arial" w:cs="Arial"/>
                  </w:rPr>
                </w:pPr>
              </w:p>
            </w:tc>
            <w:tc>
              <w:tcPr>
                <w:tcW w:w="3011" w:type="dxa"/>
              </w:tcPr>
              <w:p w:rsidR="00027B69" w:rsidRDefault="00027B69" w:rsidP="00027B69">
                <w:pPr>
                  <w:rPr>
                    <w:rFonts w:ascii="Arial" w:hAnsi="Arial" w:cs="Arial"/>
                  </w:rPr>
                </w:pPr>
                <w:r>
                  <w:rPr>
                    <w:rFonts w:ascii="Arial" w:hAnsi="Arial" w:cs="Arial"/>
                  </w:rPr>
                  <w:t>1.1 Removed reference to encryption.</w:t>
                </w:r>
              </w:p>
            </w:tc>
            <w:tc>
              <w:tcPr>
                <w:tcW w:w="1984" w:type="dxa"/>
              </w:tcPr>
              <w:p w:rsidR="00027B69" w:rsidRDefault="00027B69" w:rsidP="00027B69">
                <w:pPr>
                  <w:rPr>
                    <w:rFonts w:ascii="Arial" w:hAnsi="Arial" w:cs="Arial"/>
                  </w:rPr>
                </w:pPr>
                <w:r>
                  <w:rPr>
                    <w:rFonts w:ascii="Arial" w:hAnsi="Arial" w:cs="Arial"/>
                  </w:rPr>
                  <w:t>19</w:t>
                </w:r>
                <w:r w:rsidRPr="00027B69">
                  <w:rPr>
                    <w:rFonts w:ascii="Arial" w:hAnsi="Arial" w:cs="Arial"/>
                    <w:vertAlign w:val="superscript"/>
                  </w:rPr>
                  <w:t>th</w:t>
                </w:r>
                <w:r>
                  <w:rPr>
                    <w:rFonts w:ascii="Arial" w:hAnsi="Arial" w:cs="Arial"/>
                  </w:rPr>
                  <w:t xml:space="preserve"> June 2018</w:t>
                </w:r>
              </w:p>
            </w:tc>
          </w:tr>
        </w:tbl>
        <w:p w:rsidR="00C653F8" w:rsidRPr="000C4F77" w:rsidRDefault="00C653F8">
          <w:pPr>
            <w:rPr>
              <w:rFonts w:ascii="Arial" w:hAnsi="Arial" w:cs="Arial"/>
            </w:rPr>
          </w:pPr>
        </w:p>
        <w:p w:rsidR="00C653F8" w:rsidRPr="000C4F77" w:rsidRDefault="00C653F8">
          <w:pPr>
            <w:rPr>
              <w:rFonts w:ascii="Arial" w:hAnsi="Arial" w:cs="Arial"/>
            </w:rPr>
          </w:pPr>
        </w:p>
        <w:p w:rsidR="00C653F8" w:rsidRPr="000C4F77" w:rsidRDefault="00C653F8">
          <w:pPr>
            <w:rPr>
              <w:rFonts w:ascii="Arial" w:hAnsi="Arial" w:cs="Arial"/>
            </w:rPr>
          </w:pPr>
        </w:p>
        <w:tbl>
          <w:tblPr>
            <w:tblpPr w:leftFromText="187" w:rightFromText="187" w:vertAnchor="page" w:horzAnchor="margin" w:tblpXSpec="center" w:tblpY="10501"/>
            <w:tblW w:w="4000" w:type="pct"/>
            <w:tblLook w:val="04A0" w:firstRow="1" w:lastRow="0" w:firstColumn="1" w:lastColumn="0" w:noHBand="0" w:noVBand="1"/>
          </w:tblPr>
          <w:tblGrid>
            <w:gridCol w:w="7405"/>
          </w:tblGrid>
          <w:tr w:rsidR="00C653F8" w:rsidRPr="000C4F77" w:rsidTr="00C653F8">
            <w:tc>
              <w:tcPr>
                <w:tcW w:w="7405" w:type="dxa"/>
                <w:tcMar>
                  <w:top w:w="216" w:type="dxa"/>
                  <w:left w:w="115" w:type="dxa"/>
                  <w:bottom w:w="216" w:type="dxa"/>
                  <w:right w:w="115" w:type="dxa"/>
                </w:tcMar>
              </w:tcPr>
              <w:p w:rsidR="00C653F8" w:rsidRPr="000C4F77" w:rsidRDefault="00C653F8" w:rsidP="00C653F8">
                <w:pPr>
                  <w:pStyle w:val="NoSpacing"/>
                  <w:rPr>
                    <w:rFonts w:ascii="Arial" w:hAnsi="Arial" w:cs="Arial"/>
                    <w:color w:val="4F81BD" w:themeColor="accent1"/>
                  </w:rPr>
                </w:pPr>
              </w:p>
            </w:tc>
          </w:tr>
        </w:tbl>
        <w:p w:rsidR="00AC33B4" w:rsidRPr="000C4F77" w:rsidRDefault="00C653F8">
          <w:pPr>
            <w:rPr>
              <w:rFonts w:ascii="Arial" w:hAnsi="Arial" w:cs="Arial"/>
            </w:rPr>
          </w:pPr>
          <w:r w:rsidRPr="000C4F77">
            <w:rPr>
              <w:rFonts w:ascii="Arial" w:hAnsi="Arial" w:cs="Arial"/>
            </w:rPr>
            <w:br w:type="page"/>
          </w:r>
        </w:p>
      </w:sdtContent>
    </w:sdt>
    <w:p w:rsidR="00633146" w:rsidRPr="000C4F77" w:rsidRDefault="00730921" w:rsidP="00153CE8">
      <w:pPr>
        <w:jc w:val="both"/>
        <w:rPr>
          <w:rFonts w:ascii="Arial" w:hAnsi="Arial" w:cs="Arial"/>
        </w:rPr>
      </w:pPr>
      <w:r w:rsidRPr="000C4F77">
        <w:rPr>
          <w:rFonts w:ascii="Arial" w:hAnsi="Arial" w:cs="Arial"/>
        </w:rPr>
        <w:lastRenderedPageBreak/>
        <w:t>To become GDPR compliant, it is recommended that you complete the following data audit to understand the type of data you hold and the actions you may have to consider.</w:t>
      </w:r>
      <w:r w:rsidR="00D50398" w:rsidRPr="000C4F77">
        <w:rPr>
          <w:rFonts w:ascii="Arial" w:hAnsi="Arial" w:cs="Arial"/>
        </w:rPr>
        <w:t xml:space="preserve"> The</w:t>
      </w:r>
      <w:r w:rsidR="00380B0E" w:rsidRPr="000C4F77">
        <w:rPr>
          <w:rFonts w:ascii="Arial" w:hAnsi="Arial" w:cs="Arial"/>
        </w:rPr>
        <w:t xml:space="preserve"> official </w:t>
      </w:r>
      <w:r w:rsidR="00D50398" w:rsidRPr="000C4F77">
        <w:rPr>
          <w:rFonts w:ascii="Arial" w:hAnsi="Arial" w:cs="Arial"/>
        </w:rPr>
        <w:t>legal basis on which clubs and the WCU collects data is that of “legitimate interest”.</w:t>
      </w:r>
      <w:r w:rsidR="00B578D1" w:rsidRPr="000C4F77">
        <w:rPr>
          <w:rFonts w:ascii="Arial" w:hAnsi="Arial" w:cs="Arial"/>
        </w:rPr>
        <w:t xml:space="preserve"> </w:t>
      </w:r>
      <w:r w:rsidR="00B578D1" w:rsidRPr="003F3895">
        <w:rPr>
          <w:rFonts w:ascii="Arial" w:hAnsi="Arial" w:cs="Arial"/>
          <w:color w:val="FF0000"/>
        </w:rPr>
        <w:t>As a club you are data controllers</w:t>
      </w:r>
      <w:r w:rsidR="003F3895">
        <w:rPr>
          <w:rFonts w:ascii="Arial" w:hAnsi="Arial" w:cs="Arial"/>
          <w:color w:val="FF0000"/>
        </w:rPr>
        <w:t xml:space="preserve"> as you collect membership details</w:t>
      </w:r>
      <w:r w:rsidR="00B578D1" w:rsidRPr="003F3895">
        <w:rPr>
          <w:rFonts w:ascii="Arial" w:hAnsi="Arial" w:cs="Arial"/>
          <w:color w:val="FF0000"/>
        </w:rPr>
        <w:t>.</w:t>
      </w:r>
      <w:r w:rsidR="00B578D1" w:rsidRPr="000C4F77">
        <w:rPr>
          <w:rFonts w:ascii="Arial" w:hAnsi="Arial" w:cs="Arial"/>
        </w:rPr>
        <w:t xml:space="preserve"> You also act as data processors on behalf of the WCU as you send us member data and results.</w:t>
      </w:r>
    </w:p>
    <w:p w:rsidR="00633146" w:rsidRDefault="00C510C6" w:rsidP="00633146">
      <w:pPr>
        <w:rPr>
          <w:rFonts w:ascii="Arial" w:hAnsi="Arial" w:cs="Arial"/>
        </w:rPr>
      </w:pPr>
      <w:r w:rsidRPr="000C4F77">
        <w:rPr>
          <w:rFonts w:ascii="Arial" w:hAnsi="Arial" w:cs="Arial"/>
        </w:rPr>
        <w:t>What data do you</w:t>
      </w:r>
      <w:r w:rsidR="00633146" w:rsidRPr="000C4F77">
        <w:rPr>
          <w:rFonts w:ascii="Arial" w:hAnsi="Arial" w:cs="Arial"/>
        </w:rPr>
        <w:t xml:space="preserve"> collect?</w:t>
      </w:r>
    </w:p>
    <w:tbl>
      <w:tblPr>
        <w:tblStyle w:val="TableGrid"/>
        <w:tblW w:w="0" w:type="auto"/>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none" w:sz="0" w:space="0" w:color="auto"/>
        </w:tblBorders>
        <w:tblLook w:val="04A0" w:firstRow="1" w:lastRow="0" w:firstColumn="1" w:lastColumn="0" w:noHBand="0" w:noVBand="1"/>
      </w:tblPr>
      <w:tblGrid>
        <w:gridCol w:w="9016"/>
      </w:tblGrid>
      <w:tr w:rsidR="00DB74A2" w:rsidTr="00DB74A2">
        <w:tc>
          <w:tcPr>
            <w:tcW w:w="9016" w:type="dxa"/>
          </w:tcPr>
          <w:p w:rsidR="00DB74A2" w:rsidRPr="00B00150" w:rsidRDefault="00DB74A2" w:rsidP="00DB74A2">
            <w:pPr>
              <w:rPr>
                <w:color w:val="5BC2E7"/>
              </w:rPr>
            </w:pPr>
            <w:r w:rsidRPr="00B00150">
              <w:rPr>
                <w:color w:val="5BC2E7"/>
              </w:rPr>
              <w:t xml:space="preserve">(Name, </w:t>
            </w:r>
            <w:r>
              <w:rPr>
                <w:color w:val="5BC2E7"/>
              </w:rPr>
              <w:t xml:space="preserve">address, </w:t>
            </w:r>
            <w:r w:rsidRPr="00B00150">
              <w:rPr>
                <w:color w:val="5BC2E7"/>
              </w:rPr>
              <w:t>email, social media post</w:t>
            </w:r>
            <w:r>
              <w:rPr>
                <w:color w:val="5BC2E7"/>
              </w:rPr>
              <w:t>s, video, photographs</w:t>
            </w:r>
            <w:r w:rsidRPr="00B00150">
              <w:rPr>
                <w:color w:val="5BC2E7"/>
              </w:rPr>
              <w:t>)</w:t>
            </w:r>
          </w:p>
          <w:p w:rsidR="00DB74A2" w:rsidRDefault="00DB74A2" w:rsidP="00633146">
            <w:pPr>
              <w:rPr>
                <w:rFonts w:ascii="Arial" w:hAnsi="Arial" w:cs="Arial"/>
              </w:rPr>
            </w:pPr>
          </w:p>
        </w:tc>
      </w:tr>
    </w:tbl>
    <w:p w:rsidR="00DB74A2" w:rsidRPr="000C4F77" w:rsidRDefault="00DB74A2" w:rsidP="00633146">
      <w:pPr>
        <w:rPr>
          <w:rFonts w:ascii="Arial" w:hAnsi="Arial" w:cs="Arial"/>
        </w:rPr>
      </w:pPr>
    </w:p>
    <w:p w:rsidR="00633146" w:rsidRDefault="00C510C6">
      <w:pPr>
        <w:rPr>
          <w:rFonts w:ascii="Arial" w:hAnsi="Arial" w:cs="Arial"/>
        </w:rPr>
      </w:pPr>
      <w:r w:rsidRPr="000C4F77">
        <w:rPr>
          <w:rFonts w:ascii="Arial" w:hAnsi="Arial" w:cs="Arial"/>
        </w:rPr>
        <w:t>Where do you</w:t>
      </w:r>
      <w:r w:rsidR="00633146" w:rsidRPr="000C4F77">
        <w:rPr>
          <w:rFonts w:ascii="Arial" w:hAnsi="Arial" w:cs="Arial"/>
        </w:rPr>
        <w:t xml:space="preserve"> store the data? </w:t>
      </w:r>
    </w:p>
    <w:tbl>
      <w:tblPr>
        <w:tblStyle w:val="TableGrid"/>
        <w:tblW w:w="0" w:type="auto"/>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none" w:sz="0" w:space="0" w:color="auto"/>
        </w:tblBorders>
        <w:tblLook w:val="04A0" w:firstRow="1" w:lastRow="0" w:firstColumn="1" w:lastColumn="0" w:noHBand="0" w:noVBand="1"/>
      </w:tblPr>
      <w:tblGrid>
        <w:gridCol w:w="9016"/>
      </w:tblGrid>
      <w:tr w:rsidR="00DB74A2" w:rsidTr="000D3535">
        <w:tc>
          <w:tcPr>
            <w:tcW w:w="9016" w:type="dxa"/>
          </w:tcPr>
          <w:p w:rsidR="00DB74A2" w:rsidRPr="00B00150" w:rsidRDefault="00DB74A2" w:rsidP="00DB74A2">
            <w:pPr>
              <w:rPr>
                <w:color w:val="5BC2E7"/>
              </w:rPr>
            </w:pPr>
            <w:r w:rsidRPr="00B00150">
              <w:rPr>
                <w:color w:val="5BC2E7"/>
              </w:rPr>
              <w:t>(</w:t>
            </w:r>
            <w:r w:rsidR="00DF6D3B">
              <w:rPr>
                <w:color w:val="5BC2E7"/>
              </w:rPr>
              <w:t>D</w:t>
            </w:r>
            <w:r w:rsidRPr="00B00150">
              <w:rPr>
                <w:color w:val="5BC2E7"/>
              </w:rPr>
              <w:t>ocuments, databases, backups, email lists</w:t>
            </w:r>
            <w:r>
              <w:rPr>
                <w:color w:val="5BC2E7"/>
              </w:rPr>
              <w:t>, filing cabinet, USB stick)</w:t>
            </w:r>
            <w:r w:rsidRPr="00B00150">
              <w:rPr>
                <w:color w:val="5BC2E7"/>
              </w:rPr>
              <w:t xml:space="preserve"> </w:t>
            </w:r>
          </w:p>
          <w:p w:rsidR="00DB74A2" w:rsidRDefault="00DB74A2" w:rsidP="000D3535">
            <w:pPr>
              <w:rPr>
                <w:rFonts w:ascii="Arial" w:hAnsi="Arial" w:cs="Arial"/>
              </w:rPr>
            </w:pPr>
          </w:p>
        </w:tc>
      </w:tr>
    </w:tbl>
    <w:p w:rsidR="00633146" w:rsidRPr="000C4F77" w:rsidRDefault="00633146">
      <w:pPr>
        <w:rPr>
          <w:rFonts w:ascii="Arial" w:hAnsi="Arial" w:cs="Arial"/>
        </w:rPr>
      </w:pPr>
    </w:p>
    <w:p w:rsidR="00633146" w:rsidRDefault="00C510C6">
      <w:pPr>
        <w:rPr>
          <w:rFonts w:ascii="Arial" w:hAnsi="Arial" w:cs="Arial"/>
        </w:rPr>
      </w:pPr>
      <w:r w:rsidRPr="000C4F77">
        <w:rPr>
          <w:rFonts w:ascii="Arial" w:hAnsi="Arial" w:cs="Arial"/>
        </w:rPr>
        <w:t>How do you</w:t>
      </w:r>
      <w:r w:rsidR="00633146" w:rsidRPr="000C4F77">
        <w:rPr>
          <w:rFonts w:ascii="Arial" w:hAnsi="Arial" w:cs="Arial"/>
        </w:rPr>
        <w:t xml:space="preserve"> </w:t>
      </w:r>
      <w:r w:rsidRPr="000C4F77">
        <w:rPr>
          <w:rFonts w:ascii="Arial" w:hAnsi="Arial" w:cs="Arial"/>
        </w:rPr>
        <w:t>protect and document the data you</w:t>
      </w:r>
      <w:r w:rsidR="00633146" w:rsidRPr="000C4F77">
        <w:rPr>
          <w:rFonts w:ascii="Arial" w:hAnsi="Arial" w:cs="Arial"/>
        </w:rPr>
        <w:t xml:space="preserve"> h</w:t>
      </w:r>
      <w:r w:rsidRPr="000C4F77">
        <w:rPr>
          <w:rFonts w:ascii="Arial" w:hAnsi="Arial" w:cs="Arial"/>
        </w:rPr>
        <w:t>old</w:t>
      </w:r>
      <w:r w:rsidR="00633146" w:rsidRPr="000C4F77">
        <w:rPr>
          <w:rFonts w:ascii="Arial" w:hAnsi="Arial" w:cs="Arial"/>
        </w:rPr>
        <w:t>?</w:t>
      </w:r>
    </w:p>
    <w:tbl>
      <w:tblPr>
        <w:tblStyle w:val="TableGrid"/>
        <w:tblW w:w="0" w:type="auto"/>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none" w:sz="0" w:space="0" w:color="auto"/>
        </w:tblBorders>
        <w:tblLook w:val="04A0" w:firstRow="1" w:lastRow="0" w:firstColumn="1" w:lastColumn="0" w:noHBand="0" w:noVBand="1"/>
      </w:tblPr>
      <w:tblGrid>
        <w:gridCol w:w="9016"/>
      </w:tblGrid>
      <w:tr w:rsidR="00DB74A2" w:rsidTr="000D3535">
        <w:tc>
          <w:tcPr>
            <w:tcW w:w="9016" w:type="dxa"/>
          </w:tcPr>
          <w:p w:rsidR="00DB74A2" w:rsidRPr="00B00150" w:rsidRDefault="00DB74A2" w:rsidP="00DB74A2">
            <w:pPr>
              <w:rPr>
                <w:color w:val="5BC2E7"/>
              </w:rPr>
            </w:pPr>
            <w:r w:rsidRPr="00B00150">
              <w:rPr>
                <w:color w:val="5BC2E7"/>
              </w:rPr>
              <w:t xml:space="preserve">(Passwords, </w:t>
            </w:r>
            <w:r w:rsidR="00DF6D3B">
              <w:rPr>
                <w:color w:val="5BC2E7"/>
              </w:rPr>
              <w:t xml:space="preserve">encryption, </w:t>
            </w:r>
            <w:r w:rsidRPr="00B00150">
              <w:rPr>
                <w:color w:val="5BC2E7"/>
              </w:rPr>
              <w:t>limited access, databases</w:t>
            </w:r>
            <w:r w:rsidR="00DF6D3B">
              <w:rPr>
                <w:color w:val="5BC2E7"/>
              </w:rPr>
              <w:t xml:space="preserve">, lock &amp; </w:t>
            </w:r>
            <w:r>
              <w:rPr>
                <w:color w:val="5BC2E7"/>
              </w:rPr>
              <w:t>key</w:t>
            </w:r>
            <w:r w:rsidRPr="00B00150">
              <w:rPr>
                <w:color w:val="5BC2E7"/>
              </w:rPr>
              <w:t xml:space="preserve">) </w:t>
            </w:r>
          </w:p>
          <w:p w:rsidR="00DB74A2" w:rsidRDefault="00DB74A2" w:rsidP="000D3535">
            <w:pPr>
              <w:rPr>
                <w:rFonts w:ascii="Arial" w:hAnsi="Arial" w:cs="Arial"/>
              </w:rPr>
            </w:pPr>
          </w:p>
        </w:tc>
      </w:tr>
    </w:tbl>
    <w:p w:rsidR="00633146" w:rsidRPr="000C4F77" w:rsidRDefault="00633146">
      <w:pPr>
        <w:rPr>
          <w:rFonts w:ascii="Arial" w:hAnsi="Arial" w:cs="Arial"/>
        </w:rPr>
      </w:pPr>
    </w:p>
    <w:p w:rsidR="00633146" w:rsidRDefault="00C510C6">
      <w:pPr>
        <w:rPr>
          <w:rFonts w:ascii="Arial" w:hAnsi="Arial" w:cs="Arial"/>
        </w:rPr>
      </w:pPr>
      <w:r w:rsidRPr="000C4F77">
        <w:rPr>
          <w:rFonts w:ascii="Arial" w:hAnsi="Arial" w:cs="Arial"/>
        </w:rPr>
        <w:t>How long do you</w:t>
      </w:r>
      <w:r w:rsidR="00633146" w:rsidRPr="000C4F77">
        <w:rPr>
          <w:rFonts w:ascii="Arial" w:hAnsi="Arial" w:cs="Arial"/>
        </w:rPr>
        <w:t xml:space="preserve"> plan to keep the data for? </w:t>
      </w:r>
    </w:p>
    <w:tbl>
      <w:tblPr>
        <w:tblStyle w:val="TableGrid"/>
        <w:tblW w:w="0" w:type="auto"/>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none" w:sz="0" w:space="0" w:color="auto"/>
        </w:tblBorders>
        <w:tblLook w:val="04A0" w:firstRow="1" w:lastRow="0" w:firstColumn="1" w:lastColumn="0" w:noHBand="0" w:noVBand="1"/>
      </w:tblPr>
      <w:tblGrid>
        <w:gridCol w:w="9016"/>
      </w:tblGrid>
      <w:tr w:rsidR="00DB74A2" w:rsidTr="000D3535">
        <w:tc>
          <w:tcPr>
            <w:tcW w:w="9016" w:type="dxa"/>
          </w:tcPr>
          <w:p w:rsidR="00DB74A2" w:rsidRPr="00B00150" w:rsidRDefault="00DB74A2" w:rsidP="00DB74A2">
            <w:pPr>
              <w:rPr>
                <w:color w:val="5BC2E7"/>
              </w:rPr>
            </w:pPr>
            <w:r w:rsidRPr="00B00150">
              <w:rPr>
                <w:color w:val="5BC2E7"/>
              </w:rPr>
              <w:t>(Three Years, Five Years</w:t>
            </w:r>
            <w:r>
              <w:rPr>
                <w:color w:val="5BC2E7"/>
              </w:rPr>
              <w:t>, duration of membership</w:t>
            </w:r>
            <w:r w:rsidRPr="00B00150">
              <w:rPr>
                <w:color w:val="5BC2E7"/>
              </w:rPr>
              <w:t xml:space="preserve"> </w:t>
            </w:r>
            <w:proofErr w:type="spellStart"/>
            <w:r w:rsidRPr="00B00150">
              <w:rPr>
                <w:color w:val="5BC2E7"/>
              </w:rPr>
              <w:t>etc</w:t>
            </w:r>
            <w:proofErr w:type="spellEnd"/>
            <w:r w:rsidRPr="00B00150">
              <w:rPr>
                <w:color w:val="5BC2E7"/>
              </w:rPr>
              <w:t>…)</w:t>
            </w:r>
          </w:p>
          <w:p w:rsidR="00DB74A2" w:rsidRDefault="00DB74A2" w:rsidP="000D3535">
            <w:pPr>
              <w:rPr>
                <w:rFonts w:ascii="Arial" w:hAnsi="Arial" w:cs="Arial"/>
              </w:rPr>
            </w:pPr>
          </w:p>
        </w:tc>
      </w:tr>
    </w:tbl>
    <w:p w:rsidR="00633146" w:rsidRPr="000C4F77" w:rsidRDefault="00633146">
      <w:pPr>
        <w:rPr>
          <w:rFonts w:ascii="Arial" w:hAnsi="Arial" w:cs="Arial"/>
        </w:rPr>
      </w:pPr>
    </w:p>
    <w:p w:rsidR="00633146" w:rsidRDefault="00C510C6">
      <w:pPr>
        <w:rPr>
          <w:rFonts w:ascii="Arial" w:hAnsi="Arial" w:cs="Arial"/>
        </w:rPr>
      </w:pPr>
      <w:r w:rsidRPr="000C4F77">
        <w:rPr>
          <w:rFonts w:ascii="Arial" w:hAnsi="Arial" w:cs="Arial"/>
        </w:rPr>
        <w:t>Do you</w:t>
      </w:r>
      <w:r w:rsidR="00633146" w:rsidRPr="000C4F77">
        <w:rPr>
          <w:rFonts w:ascii="Arial" w:hAnsi="Arial" w:cs="Arial"/>
        </w:rPr>
        <w:t xml:space="preserve"> have a function/ r</w:t>
      </w:r>
      <w:r w:rsidRPr="000C4F77">
        <w:rPr>
          <w:rFonts w:ascii="Arial" w:hAnsi="Arial" w:cs="Arial"/>
        </w:rPr>
        <w:t>eason for every piece of data you</w:t>
      </w:r>
      <w:r w:rsidR="00633146" w:rsidRPr="000C4F77">
        <w:rPr>
          <w:rFonts w:ascii="Arial" w:hAnsi="Arial" w:cs="Arial"/>
        </w:rPr>
        <w:t xml:space="preserve"> collect? </w:t>
      </w:r>
    </w:p>
    <w:tbl>
      <w:tblPr>
        <w:tblStyle w:val="TableGrid"/>
        <w:tblW w:w="0" w:type="auto"/>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none" w:sz="0" w:space="0" w:color="auto"/>
        </w:tblBorders>
        <w:tblLook w:val="04A0" w:firstRow="1" w:lastRow="0" w:firstColumn="1" w:lastColumn="0" w:noHBand="0" w:noVBand="1"/>
      </w:tblPr>
      <w:tblGrid>
        <w:gridCol w:w="9016"/>
      </w:tblGrid>
      <w:tr w:rsidR="00DB74A2" w:rsidTr="000D3535">
        <w:tc>
          <w:tcPr>
            <w:tcW w:w="9016" w:type="dxa"/>
          </w:tcPr>
          <w:p w:rsidR="00DB74A2" w:rsidRPr="00B00150" w:rsidRDefault="00DB74A2" w:rsidP="00DB74A2">
            <w:pPr>
              <w:rPr>
                <w:color w:val="5BC2E7"/>
              </w:rPr>
            </w:pPr>
            <w:r>
              <w:rPr>
                <w:color w:val="5BC2E7"/>
              </w:rPr>
              <w:t>(Name, Address, Club member details, collected for rating purposes, stored for archival purposes</w:t>
            </w:r>
            <w:r w:rsidRPr="00B00150">
              <w:rPr>
                <w:color w:val="5BC2E7"/>
              </w:rPr>
              <w:t xml:space="preserve">) </w:t>
            </w:r>
          </w:p>
          <w:p w:rsidR="00DB74A2" w:rsidRDefault="00DB74A2" w:rsidP="000D3535">
            <w:pPr>
              <w:rPr>
                <w:rFonts w:ascii="Arial" w:hAnsi="Arial" w:cs="Arial"/>
              </w:rPr>
            </w:pPr>
          </w:p>
        </w:tc>
      </w:tr>
    </w:tbl>
    <w:p w:rsidR="00633146" w:rsidRPr="000C4F77" w:rsidRDefault="00633146">
      <w:pPr>
        <w:rPr>
          <w:rFonts w:ascii="Arial" w:hAnsi="Arial" w:cs="Arial"/>
        </w:rPr>
      </w:pPr>
    </w:p>
    <w:p w:rsidR="00633146" w:rsidRDefault="00633146">
      <w:pPr>
        <w:rPr>
          <w:rFonts w:ascii="Arial" w:hAnsi="Arial" w:cs="Arial"/>
        </w:rPr>
      </w:pPr>
      <w:r w:rsidRPr="000C4F77">
        <w:rPr>
          <w:rFonts w:ascii="Arial" w:hAnsi="Arial" w:cs="Arial"/>
        </w:rPr>
        <w:t xml:space="preserve">What is the process if someone asks to be removed from </w:t>
      </w:r>
      <w:r w:rsidR="00C510C6" w:rsidRPr="000C4F77">
        <w:rPr>
          <w:rFonts w:ascii="Arial" w:hAnsi="Arial" w:cs="Arial"/>
        </w:rPr>
        <w:t>y</w:t>
      </w:r>
      <w:r w:rsidRPr="000C4F77">
        <w:rPr>
          <w:rFonts w:ascii="Arial" w:hAnsi="Arial" w:cs="Arial"/>
        </w:rPr>
        <w:t xml:space="preserve">our records? </w:t>
      </w:r>
    </w:p>
    <w:tbl>
      <w:tblPr>
        <w:tblStyle w:val="TableGrid"/>
        <w:tblW w:w="0" w:type="auto"/>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none" w:sz="0" w:space="0" w:color="auto"/>
        </w:tblBorders>
        <w:tblLook w:val="04A0" w:firstRow="1" w:lastRow="0" w:firstColumn="1" w:lastColumn="0" w:noHBand="0" w:noVBand="1"/>
      </w:tblPr>
      <w:tblGrid>
        <w:gridCol w:w="9016"/>
      </w:tblGrid>
      <w:tr w:rsidR="00DB74A2" w:rsidTr="00DB74A2">
        <w:tc>
          <w:tcPr>
            <w:tcW w:w="9016" w:type="dxa"/>
            <w:vAlign w:val="center"/>
          </w:tcPr>
          <w:p w:rsidR="00DB74A2" w:rsidRDefault="00DB74A2" w:rsidP="000D3535">
            <w:pPr>
              <w:rPr>
                <w:color w:val="5BC2E7"/>
              </w:rPr>
            </w:pPr>
            <w:r w:rsidRPr="00B00150">
              <w:rPr>
                <w:color w:val="5BC2E7"/>
              </w:rPr>
              <w:t xml:space="preserve">(Whose responsibility, what records needs to be </w:t>
            </w:r>
            <w:r>
              <w:rPr>
                <w:color w:val="5BC2E7"/>
              </w:rPr>
              <w:t>removed</w:t>
            </w:r>
            <w:r w:rsidRPr="00B00150">
              <w:rPr>
                <w:color w:val="5BC2E7"/>
              </w:rPr>
              <w:t xml:space="preserve"> etc...</w:t>
            </w:r>
            <w:proofErr w:type="gramStart"/>
            <w:r w:rsidRPr="00B00150">
              <w:rPr>
                <w:color w:val="5BC2E7"/>
              </w:rPr>
              <w:t>)</w:t>
            </w:r>
            <w:proofErr w:type="gramEnd"/>
            <w:r w:rsidRPr="00B00150">
              <w:rPr>
                <w:color w:val="5BC2E7"/>
              </w:rPr>
              <w:t xml:space="preserve"> </w:t>
            </w:r>
          </w:p>
          <w:p w:rsidR="00DB74A2" w:rsidRPr="00DB74A2" w:rsidRDefault="00DB74A2" w:rsidP="000D3535">
            <w:pPr>
              <w:rPr>
                <w:color w:val="5BC2E7"/>
              </w:rPr>
            </w:pPr>
          </w:p>
        </w:tc>
      </w:tr>
    </w:tbl>
    <w:p w:rsidR="00633146" w:rsidRPr="000C4F77" w:rsidRDefault="00633146">
      <w:pPr>
        <w:rPr>
          <w:rFonts w:ascii="Arial" w:hAnsi="Arial" w:cs="Arial"/>
        </w:rPr>
      </w:pPr>
    </w:p>
    <w:p w:rsidR="00633146" w:rsidRDefault="00633146">
      <w:pPr>
        <w:rPr>
          <w:rFonts w:ascii="Arial" w:hAnsi="Arial" w:cs="Arial"/>
        </w:rPr>
      </w:pPr>
    </w:p>
    <w:p w:rsidR="00F65454" w:rsidRPr="000C4F77" w:rsidRDefault="00F65454">
      <w:pPr>
        <w:rPr>
          <w:rFonts w:ascii="Arial" w:hAnsi="Arial" w:cs="Arial"/>
        </w:rPr>
      </w:pPr>
    </w:p>
    <w:p w:rsidR="00633146" w:rsidRPr="000C4F77" w:rsidRDefault="00C510C6">
      <w:pPr>
        <w:rPr>
          <w:rFonts w:ascii="Arial" w:hAnsi="Arial" w:cs="Arial"/>
        </w:rPr>
      </w:pPr>
      <w:r w:rsidRPr="000C4F77">
        <w:rPr>
          <w:rFonts w:ascii="Arial" w:hAnsi="Arial" w:cs="Arial"/>
        </w:rPr>
        <w:lastRenderedPageBreak/>
        <w:t>Using the answers to the above questions, add each set of data to the table below and store it formally.</w:t>
      </w:r>
    </w:p>
    <w:tbl>
      <w:tblPr>
        <w:tblStyle w:val="GridTable1Light-Accent11"/>
        <w:tblpPr w:leftFromText="180" w:rightFromText="180" w:vertAnchor="text" w:horzAnchor="margin" w:tblpY="271"/>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4390"/>
        <w:gridCol w:w="4487"/>
      </w:tblGrid>
      <w:tr w:rsidR="00C510C6" w:rsidRPr="000C4F77" w:rsidTr="00AE6D5D">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8877" w:type="dxa"/>
            <w:gridSpan w:val="2"/>
            <w:tcBorders>
              <w:bottom w:val="none" w:sz="0" w:space="0" w:color="auto"/>
            </w:tcBorders>
            <w:vAlign w:val="center"/>
          </w:tcPr>
          <w:p w:rsidR="00C510C6" w:rsidRPr="000C4F77" w:rsidRDefault="00C510C6" w:rsidP="00AE6D5D">
            <w:pPr>
              <w:spacing w:after="120" w:line="259" w:lineRule="auto"/>
              <w:jc w:val="center"/>
              <w:rPr>
                <w:rFonts w:ascii="Arial" w:eastAsia="Times New Roman" w:hAnsi="Arial" w:cs="Arial"/>
                <w:b w:val="0"/>
                <w:sz w:val="28"/>
                <w:szCs w:val="28"/>
                <w:lang w:eastAsia="en-GB"/>
              </w:rPr>
            </w:pPr>
            <w:r w:rsidRPr="000C4F77">
              <w:rPr>
                <w:rFonts w:ascii="Arial" w:eastAsiaTheme="majorEastAsia" w:hAnsi="Arial" w:cs="Arial"/>
                <w:b w:val="0"/>
                <w:sz w:val="28"/>
                <w:szCs w:val="28"/>
              </w:rPr>
              <w:t>Data Audit Form</w:t>
            </w:r>
            <w:r w:rsidRPr="000C4F77">
              <w:rPr>
                <w:rFonts w:ascii="Arial" w:eastAsia="Times New Roman" w:hAnsi="Arial" w:cs="Arial"/>
                <w:b w:val="0"/>
                <w:sz w:val="28"/>
                <w:szCs w:val="28"/>
                <w:lang w:eastAsia="en-GB"/>
              </w:rPr>
              <w:t xml:space="preserve"> Asset Detail</w:t>
            </w:r>
          </w:p>
        </w:tc>
      </w:tr>
      <w:tr w:rsidR="00C510C6" w:rsidRPr="000C4F77" w:rsidTr="00AE6D5D">
        <w:trPr>
          <w:trHeight w:val="670"/>
        </w:trPr>
        <w:tc>
          <w:tcPr>
            <w:cnfStyle w:val="001000000000" w:firstRow="0" w:lastRow="0" w:firstColumn="1" w:lastColumn="0" w:oddVBand="0" w:evenVBand="0" w:oddHBand="0" w:evenHBand="0" w:firstRowFirstColumn="0" w:firstRowLastColumn="0" w:lastRowFirstColumn="0" w:lastRowLastColumn="0"/>
            <w:tcW w:w="4390" w:type="dxa"/>
            <w:vAlign w:val="bottom"/>
          </w:tcPr>
          <w:p w:rsidR="00C510C6" w:rsidRPr="000C4F77" w:rsidRDefault="00C510C6" w:rsidP="00AE6D5D">
            <w:pPr>
              <w:spacing w:after="120" w:line="259" w:lineRule="auto"/>
              <w:rPr>
                <w:rFonts w:ascii="Arial" w:eastAsia="Times New Roman" w:hAnsi="Arial" w:cs="Arial"/>
                <w:b w:val="0"/>
                <w:sz w:val="24"/>
                <w:lang w:eastAsia="en-GB"/>
              </w:rPr>
            </w:pPr>
            <w:r w:rsidRPr="000C4F77">
              <w:rPr>
                <w:rFonts w:ascii="Arial" w:eastAsia="Times New Roman" w:hAnsi="Arial" w:cs="Arial"/>
                <w:b w:val="0"/>
                <w:sz w:val="24"/>
                <w:lang w:eastAsia="en-GB"/>
              </w:rPr>
              <w:t>Type of Data</w:t>
            </w:r>
          </w:p>
        </w:tc>
        <w:tc>
          <w:tcPr>
            <w:tcW w:w="4487" w:type="dxa"/>
          </w:tcPr>
          <w:p w:rsidR="00C510C6" w:rsidRPr="000C4F77" w:rsidRDefault="00C510C6" w:rsidP="00C510C6">
            <w:pPr>
              <w:spacing w:after="120" w:line="25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lang w:eastAsia="en-GB"/>
              </w:rPr>
            </w:pPr>
          </w:p>
        </w:tc>
      </w:tr>
      <w:tr w:rsidR="00C510C6" w:rsidRPr="000C4F77" w:rsidTr="00AE6D5D">
        <w:trPr>
          <w:trHeight w:val="703"/>
        </w:trPr>
        <w:tc>
          <w:tcPr>
            <w:cnfStyle w:val="001000000000" w:firstRow="0" w:lastRow="0" w:firstColumn="1" w:lastColumn="0" w:oddVBand="0" w:evenVBand="0" w:oddHBand="0" w:evenHBand="0" w:firstRowFirstColumn="0" w:firstRowLastColumn="0" w:lastRowFirstColumn="0" w:lastRowLastColumn="0"/>
            <w:tcW w:w="4390" w:type="dxa"/>
            <w:vAlign w:val="bottom"/>
          </w:tcPr>
          <w:p w:rsidR="00C510C6" w:rsidRPr="000C4F77" w:rsidRDefault="00C510C6" w:rsidP="00AE6D5D">
            <w:pPr>
              <w:spacing w:after="120" w:line="259" w:lineRule="auto"/>
              <w:rPr>
                <w:rFonts w:ascii="Arial" w:eastAsia="Times New Roman" w:hAnsi="Arial" w:cs="Arial"/>
                <w:b w:val="0"/>
                <w:sz w:val="24"/>
                <w:lang w:eastAsia="en-GB"/>
              </w:rPr>
            </w:pPr>
            <w:r w:rsidRPr="000C4F77">
              <w:rPr>
                <w:rFonts w:ascii="Arial" w:eastAsia="Times New Roman" w:hAnsi="Arial" w:cs="Arial"/>
                <w:b w:val="0"/>
                <w:sz w:val="24"/>
                <w:lang w:eastAsia="en-GB"/>
              </w:rPr>
              <w:t>Description of data</w:t>
            </w:r>
          </w:p>
        </w:tc>
        <w:tc>
          <w:tcPr>
            <w:tcW w:w="4487" w:type="dxa"/>
          </w:tcPr>
          <w:p w:rsidR="00C510C6" w:rsidRPr="000C4F77" w:rsidRDefault="00C510C6" w:rsidP="00C510C6">
            <w:pPr>
              <w:spacing w:after="120" w:line="25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lang w:eastAsia="en-GB"/>
              </w:rPr>
            </w:pPr>
          </w:p>
        </w:tc>
      </w:tr>
      <w:tr w:rsidR="00C510C6" w:rsidRPr="000C4F77" w:rsidTr="00AE6D5D">
        <w:trPr>
          <w:trHeight w:val="686"/>
        </w:trPr>
        <w:tc>
          <w:tcPr>
            <w:cnfStyle w:val="001000000000" w:firstRow="0" w:lastRow="0" w:firstColumn="1" w:lastColumn="0" w:oddVBand="0" w:evenVBand="0" w:oddHBand="0" w:evenHBand="0" w:firstRowFirstColumn="0" w:firstRowLastColumn="0" w:lastRowFirstColumn="0" w:lastRowLastColumn="0"/>
            <w:tcW w:w="4390" w:type="dxa"/>
            <w:vAlign w:val="bottom"/>
          </w:tcPr>
          <w:p w:rsidR="00C510C6" w:rsidRPr="000C4F77" w:rsidRDefault="00AE6D5D" w:rsidP="00AE6D5D">
            <w:pPr>
              <w:spacing w:after="120" w:line="259" w:lineRule="auto"/>
              <w:rPr>
                <w:rFonts w:ascii="Arial" w:eastAsia="Times New Roman" w:hAnsi="Arial" w:cs="Arial"/>
                <w:b w:val="0"/>
                <w:sz w:val="24"/>
                <w:lang w:eastAsia="en-GB"/>
              </w:rPr>
            </w:pPr>
            <w:r w:rsidRPr="000C4F77">
              <w:rPr>
                <w:rFonts w:ascii="Arial" w:eastAsia="Times New Roman" w:hAnsi="Arial" w:cs="Arial"/>
                <w:b w:val="0"/>
                <w:sz w:val="24"/>
                <w:lang w:eastAsia="en-GB"/>
              </w:rPr>
              <w:t>Official</w:t>
            </w:r>
            <w:r w:rsidR="00C510C6" w:rsidRPr="000C4F77">
              <w:rPr>
                <w:rFonts w:ascii="Arial" w:eastAsia="Times New Roman" w:hAnsi="Arial" w:cs="Arial"/>
                <w:b w:val="0"/>
                <w:sz w:val="24"/>
                <w:lang w:eastAsia="en-GB"/>
              </w:rPr>
              <w:t xml:space="preserve"> responsible</w:t>
            </w:r>
          </w:p>
        </w:tc>
        <w:tc>
          <w:tcPr>
            <w:tcW w:w="4487" w:type="dxa"/>
          </w:tcPr>
          <w:p w:rsidR="00C510C6" w:rsidRPr="000C4F77" w:rsidRDefault="00C510C6" w:rsidP="00C510C6">
            <w:pPr>
              <w:spacing w:after="120" w:line="25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lang w:eastAsia="en-GB"/>
              </w:rPr>
            </w:pPr>
          </w:p>
        </w:tc>
      </w:tr>
      <w:tr w:rsidR="00953A2A" w:rsidRPr="000C4F77" w:rsidTr="006E5836">
        <w:trPr>
          <w:trHeight w:val="568"/>
        </w:trPr>
        <w:tc>
          <w:tcPr>
            <w:cnfStyle w:val="001000000000" w:firstRow="0" w:lastRow="0" w:firstColumn="1" w:lastColumn="0" w:oddVBand="0" w:evenVBand="0" w:oddHBand="0" w:evenHBand="0" w:firstRowFirstColumn="0" w:firstRowLastColumn="0" w:lastRowFirstColumn="0" w:lastRowLastColumn="0"/>
            <w:tcW w:w="4390" w:type="dxa"/>
            <w:vAlign w:val="bottom"/>
          </w:tcPr>
          <w:p w:rsidR="00953A2A" w:rsidRPr="000C4F77" w:rsidRDefault="00953A2A" w:rsidP="00953A2A">
            <w:pPr>
              <w:spacing w:after="120" w:line="259" w:lineRule="auto"/>
              <w:rPr>
                <w:rFonts w:ascii="Arial" w:eastAsia="Times New Roman" w:hAnsi="Arial" w:cs="Arial"/>
                <w:b w:val="0"/>
                <w:sz w:val="24"/>
                <w:lang w:eastAsia="en-GB"/>
              </w:rPr>
            </w:pPr>
            <w:r w:rsidRPr="000C4F77">
              <w:rPr>
                <w:rFonts w:ascii="Arial" w:eastAsia="Times New Roman" w:hAnsi="Arial" w:cs="Arial"/>
                <w:b w:val="0"/>
                <w:sz w:val="24"/>
                <w:lang w:eastAsia="en-GB"/>
              </w:rPr>
              <w:t>How consent is collected</w:t>
            </w:r>
          </w:p>
        </w:tc>
        <w:tc>
          <w:tcPr>
            <w:tcW w:w="4487" w:type="dxa"/>
          </w:tcPr>
          <w:p w:rsidR="00953A2A" w:rsidRPr="000C4F77" w:rsidRDefault="00953A2A" w:rsidP="00953A2A">
            <w:pPr>
              <w:spacing w:after="120" w:line="25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lang w:eastAsia="en-GB"/>
              </w:rPr>
            </w:pPr>
          </w:p>
        </w:tc>
      </w:tr>
      <w:tr w:rsidR="00C510C6" w:rsidRPr="000C4F77" w:rsidTr="00AE6D5D">
        <w:trPr>
          <w:trHeight w:val="568"/>
        </w:trPr>
        <w:tc>
          <w:tcPr>
            <w:cnfStyle w:val="001000000000" w:firstRow="0" w:lastRow="0" w:firstColumn="1" w:lastColumn="0" w:oddVBand="0" w:evenVBand="0" w:oddHBand="0" w:evenHBand="0" w:firstRowFirstColumn="0" w:firstRowLastColumn="0" w:lastRowFirstColumn="0" w:lastRowLastColumn="0"/>
            <w:tcW w:w="4390" w:type="dxa"/>
            <w:vAlign w:val="bottom"/>
          </w:tcPr>
          <w:p w:rsidR="00C510C6" w:rsidRPr="000C4F77" w:rsidRDefault="00C510C6" w:rsidP="00AE6D5D">
            <w:pPr>
              <w:spacing w:after="120" w:line="259" w:lineRule="auto"/>
              <w:rPr>
                <w:rFonts w:ascii="Arial" w:eastAsia="Times New Roman" w:hAnsi="Arial" w:cs="Arial"/>
                <w:b w:val="0"/>
                <w:sz w:val="24"/>
                <w:lang w:eastAsia="en-GB"/>
              </w:rPr>
            </w:pPr>
            <w:r w:rsidRPr="000C4F77">
              <w:rPr>
                <w:rFonts w:ascii="Arial" w:eastAsia="Times New Roman" w:hAnsi="Arial" w:cs="Arial"/>
                <w:b w:val="0"/>
                <w:sz w:val="24"/>
                <w:lang w:eastAsia="en-GB"/>
              </w:rPr>
              <w:t>Date of consent to hold data</w:t>
            </w:r>
          </w:p>
        </w:tc>
        <w:tc>
          <w:tcPr>
            <w:tcW w:w="4487" w:type="dxa"/>
          </w:tcPr>
          <w:p w:rsidR="00C510C6" w:rsidRPr="000C4F77" w:rsidRDefault="00C510C6" w:rsidP="00C510C6">
            <w:pPr>
              <w:spacing w:after="120" w:line="25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lang w:eastAsia="en-GB"/>
              </w:rPr>
            </w:pPr>
          </w:p>
        </w:tc>
      </w:tr>
      <w:tr w:rsidR="00C510C6" w:rsidRPr="000C4F77" w:rsidTr="00AE6D5D">
        <w:trPr>
          <w:trHeight w:val="568"/>
        </w:trPr>
        <w:tc>
          <w:tcPr>
            <w:cnfStyle w:val="001000000000" w:firstRow="0" w:lastRow="0" w:firstColumn="1" w:lastColumn="0" w:oddVBand="0" w:evenVBand="0" w:oddHBand="0" w:evenHBand="0" w:firstRowFirstColumn="0" w:firstRowLastColumn="0" w:lastRowFirstColumn="0" w:lastRowLastColumn="0"/>
            <w:tcW w:w="4390" w:type="dxa"/>
            <w:vAlign w:val="bottom"/>
          </w:tcPr>
          <w:p w:rsidR="00C510C6" w:rsidRPr="000C4F77" w:rsidRDefault="00C510C6" w:rsidP="00AE6D5D">
            <w:pPr>
              <w:spacing w:after="120" w:line="259" w:lineRule="auto"/>
              <w:rPr>
                <w:rFonts w:ascii="Arial" w:eastAsia="Times New Roman" w:hAnsi="Arial" w:cs="Arial"/>
                <w:b w:val="0"/>
                <w:sz w:val="24"/>
                <w:lang w:eastAsia="en-GB"/>
              </w:rPr>
            </w:pPr>
            <w:r w:rsidRPr="000C4F77">
              <w:rPr>
                <w:rFonts w:ascii="Arial" w:eastAsia="Times New Roman" w:hAnsi="Arial" w:cs="Arial"/>
                <w:b w:val="0"/>
                <w:sz w:val="24"/>
                <w:lang w:eastAsia="en-GB"/>
              </w:rPr>
              <w:t>Where the data is stored</w:t>
            </w:r>
          </w:p>
        </w:tc>
        <w:tc>
          <w:tcPr>
            <w:tcW w:w="4487" w:type="dxa"/>
          </w:tcPr>
          <w:p w:rsidR="00C510C6" w:rsidRPr="000C4F77" w:rsidRDefault="00C510C6" w:rsidP="00C510C6">
            <w:pPr>
              <w:spacing w:after="120" w:line="25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lang w:eastAsia="en-GB"/>
              </w:rPr>
            </w:pPr>
          </w:p>
        </w:tc>
      </w:tr>
      <w:tr w:rsidR="00C510C6" w:rsidRPr="000C4F77" w:rsidTr="00AE6D5D">
        <w:trPr>
          <w:trHeight w:val="548"/>
        </w:trPr>
        <w:tc>
          <w:tcPr>
            <w:cnfStyle w:val="001000000000" w:firstRow="0" w:lastRow="0" w:firstColumn="1" w:lastColumn="0" w:oddVBand="0" w:evenVBand="0" w:oddHBand="0" w:evenHBand="0" w:firstRowFirstColumn="0" w:firstRowLastColumn="0" w:lastRowFirstColumn="0" w:lastRowLastColumn="0"/>
            <w:tcW w:w="4390" w:type="dxa"/>
            <w:vAlign w:val="bottom"/>
          </w:tcPr>
          <w:p w:rsidR="00C510C6" w:rsidRPr="000C4F77" w:rsidRDefault="00C510C6" w:rsidP="00AE6D5D">
            <w:pPr>
              <w:spacing w:after="120" w:line="259" w:lineRule="auto"/>
              <w:rPr>
                <w:rFonts w:ascii="Arial" w:eastAsia="Times New Roman" w:hAnsi="Arial" w:cs="Arial"/>
                <w:b w:val="0"/>
                <w:sz w:val="24"/>
                <w:lang w:eastAsia="en-GB"/>
              </w:rPr>
            </w:pPr>
            <w:r w:rsidRPr="000C4F77">
              <w:rPr>
                <w:rFonts w:ascii="Arial" w:eastAsia="Times New Roman" w:hAnsi="Arial" w:cs="Arial"/>
                <w:b w:val="0"/>
                <w:sz w:val="24"/>
                <w:lang w:eastAsia="en-GB"/>
              </w:rPr>
              <w:t>Source of the data</w:t>
            </w:r>
          </w:p>
        </w:tc>
        <w:tc>
          <w:tcPr>
            <w:tcW w:w="4487" w:type="dxa"/>
          </w:tcPr>
          <w:p w:rsidR="00C510C6" w:rsidRPr="000C4F77" w:rsidRDefault="00C510C6" w:rsidP="00C510C6">
            <w:pPr>
              <w:spacing w:after="120" w:line="25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lang w:eastAsia="en-GB"/>
              </w:rPr>
            </w:pPr>
          </w:p>
        </w:tc>
      </w:tr>
      <w:tr w:rsidR="00C510C6" w:rsidRPr="000C4F77" w:rsidTr="00AE6D5D">
        <w:trPr>
          <w:trHeight w:val="556"/>
        </w:trPr>
        <w:tc>
          <w:tcPr>
            <w:cnfStyle w:val="001000000000" w:firstRow="0" w:lastRow="0" w:firstColumn="1" w:lastColumn="0" w:oddVBand="0" w:evenVBand="0" w:oddHBand="0" w:evenHBand="0" w:firstRowFirstColumn="0" w:firstRowLastColumn="0" w:lastRowFirstColumn="0" w:lastRowLastColumn="0"/>
            <w:tcW w:w="4390" w:type="dxa"/>
            <w:vAlign w:val="bottom"/>
          </w:tcPr>
          <w:p w:rsidR="00C510C6" w:rsidRPr="000C4F77" w:rsidRDefault="00C510C6" w:rsidP="00AE6D5D">
            <w:pPr>
              <w:spacing w:after="120" w:line="259" w:lineRule="auto"/>
              <w:rPr>
                <w:rFonts w:ascii="Arial" w:eastAsia="Times New Roman" w:hAnsi="Arial" w:cs="Arial"/>
                <w:b w:val="0"/>
                <w:sz w:val="24"/>
                <w:lang w:eastAsia="en-GB"/>
              </w:rPr>
            </w:pPr>
            <w:r w:rsidRPr="000C4F77">
              <w:rPr>
                <w:rFonts w:ascii="Arial" w:eastAsia="Times New Roman" w:hAnsi="Arial" w:cs="Arial"/>
                <w:b w:val="0"/>
                <w:sz w:val="24"/>
                <w:lang w:eastAsia="en-GB"/>
              </w:rPr>
              <w:t>Purpose of the data</w:t>
            </w:r>
          </w:p>
        </w:tc>
        <w:tc>
          <w:tcPr>
            <w:tcW w:w="4487" w:type="dxa"/>
          </w:tcPr>
          <w:p w:rsidR="00C510C6" w:rsidRPr="000C4F77" w:rsidRDefault="00C510C6" w:rsidP="00C510C6">
            <w:pPr>
              <w:spacing w:after="120" w:line="25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lang w:eastAsia="en-GB"/>
              </w:rPr>
            </w:pPr>
          </w:p>
        </w:tc>
      </w:tr>
      <w:tr w:rsidR="00C510C6" w:rsidRPr="000C4F77" w:rsidTr="00AE6D5D">
        <w:trPr>
          <w:trHeight w:val="572"/>
        </w:trPr>
        <w:tc>
          <w:tcPr>
            <w:cnfStyle w:val="001000000000" w:firstRow="0" w:lastRow="0" w:firstColumn="1" w:lastColumn="0" w:oddVBand="0" w:evenVBand="0" w:oddHBand="0" w:evenHBand="0" w:firstRowFirstColumn="0" w:firstRowLastColumn="0" w:lastRowFirstColumn="0" w:lastRowLastColumn="0"/>
            <w:tcW w:w="4390" w:type="dxa"/>
            <w:vAlign w:val="bottom"/>
          </w:tcPr>
          <w:p w:rsidR="00C510C6" w:rsidRPr="000C4F77" w:rsidRDefault="00C510C6" w:rsidP="00AE6D5D">
            <w:pPr>
              <w:spacing w:after="120" w:line="259" w:lineRule="auto"/>
              <w:rPr>
                <w:rFonts w:ascii="Arial" w:eastAsia="Times New Roman" w:hAnsi="Arial" w:cs="Arial"/>
                <w:b w:val="0"/>
                <w:sz w:val="24"/>
                <w:lang w:eastAsia="en-GB"/>
              </w:rPr>
            </w:pPr>
            <w:r w:rsidRPr="000C4F77">
              <w:rPr>
                <w:rFonts w:ascii="Arial" w:eastAsia="Times New Roman" w:hAnsi="Arial" w:cs="Arial"/>
                <w:b w:val="0"/>
                <w:sz w:val="24"/>
                <w:lang w:eastAsia="en-GB"/>
              </w:rPr>
              <w:t>How the data is protected in its storage</w:t>
            </w:r>
          </w:p>
        </w:tc>
        <w:tc>
          <w:tcPr>
            <w:tcW w:w="4487" w:type="dxa"/>
          </w:tcPr>
          <w:p w:rsidR="00C510C6" w:rsidRPr="000C4F77" w:rsidRDefault="00C510C6" w:rsidP="00C510C6">
            <w:pPr>
              <w:spacing w:after="120" w:line="25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lang w:eastAsia="en-GB"/>
              </w:rPr>
            </w:pPr>
          </w:p>
        </w:tc>
      </w:tr>
      <w:tr w:rsidR="00C510C6" w:rsidRPr="000C4F77" w:rsidTr="00AE6D5D">
        <w:trPr>
          <w:trHeight w:val="560"/>
        </w:trPr>
        <w:tc>
          <w:tcPr>
            <w:cnfStyle w:val="001000000000" w:firstRow="0" w:lastRow="0" w:firstColumn="1" w:lastColumn="0" w:oddVBand="0" w:evenVBand="0" w:oddHBand="0" w:evenHBand="0" w:firstRowFirstColumn="0" w:firstRowLastColumn="0" w:lastRowFirstColumn="0" w:lastRowLastColumn="0"/>
            <w:tcW w:w="4390" w:type="dxa"/>
            <w:vAlign w:val="bottom"/>
          </w:tcPr>
          <w:p w:rsidR="00C510C6" w:rsidRPr="000C4F77" w:rsidRDefault="00C510C6" w:rsidP="00AE6D5D">
            <w:pPr>
              <w:spacing w:after="120" w:line="259" w:lineRule="auto"/>
              <w:rPr>
                <w:rFonts w:ascii="Arial" w:eastAsia="Times New Roman" w:hAnsi="Arial" w:cs="Arial"/>
                <w:b w:val="0"/>
                <w:sz w:val="24"/>
                <w:lang w:eastAsia="en-GB"/>
              </w:rPr>
            </w:pPr>
            <w:r w:rsidRPr="000C4F77">
              <w:rPr>
                <w:rFonts w:ascii="Arial" w:eastAsia="Times New Roman" w:hAnsi="Arial" w:cs="Arial"/>
                <w:b w:val="0"/>
                <w:sz w:val="24"/>
                <w:lang w:eastAsia="en-GB"/>
              </w:rPr>
              <w:t>Usage restrictions</w:t>
            </w:r>
          </w:p>
        </w:tc>
        <w:tc>
          <w:tcPr>
            <w:tcW w:w="4487" w:type="dxa"/>
          </w:tcPr>
          <w:p w:rsidR="00C510C6" w:rsidRPr="000C4F77" w:rsidRDefault="00C510C6" w:rsidP="00C510C6">
            <w:pPr>
              <w:spacing w:after="120" w:line="25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lang w:eastAsia="en-GB"/>
              </w:rPr>
            </w:pPr>
          </w:p>
        </w:tc>
      </w:tr>
      <w:tr w:rsidR="00C510C6" w:rsidRPr="000C4F77" w:rsidTr="00AE6D5D">
        <w:trPr>
          <w:trHeight w:val="560"/>
        </w:trPr>
        <w:tc>
          <w:tcPr>
            <w:cnfStyle w:val="001000000000" w:firstRow="0" w:lastRow="0" w:firstColumn="1" w:lastColumn="0" w:oddVBand="0" w:evenVBand="0" w:oddHBand="0" w:evenHBand="0" w:firstRowFirstColumn="0" w:firstRowLastColumn="0" w:lastRowFirstColumn="0" w:lastRowLastColumn="0"/>
            <w:tcW w:w="4390" w:type="dxa"/>
            <w:vAlign w:val="bottom"/>
          </w:tcPr>
          <w:p w:rsidR="00C510C6" w:rsidRPr="000C4F77" w:rsidRDefault="00C510C6" w:rsidP="00AE6D5D">
            <w:pPr>
              <w:spacing w:after="120" w:line="259" w:lineRule="auto"/>
              <w:rPr>
                <w:rFonts w:ascii="Arial" w:eastAsia="Times New Roman" w:hAnsi="Arial" w:cs="Arial"/>
                <w:b w:val="0"/>
                <w:sz w:val="24"/>
                <w:lang w:eastAsia="en-GB"/>
              </w:rPr>
            </w:pPr>
            <w:r w:rsidRPr="000C4F77">
              <w:rPr>
                <w:rFonts w:ascii="Arial" w:eastAsia="Times New Roman" w:hAnsi="Arial" w:cs="Arial"/>
                <w:b w:val="0"/>
                <w:sz w:val="24"/>
                <w:lang w:eastAsia="en-GB"/>
              </w:rPr>
              <w:t>Usage rights</w:t>
            </w:r>
          </w:p>
        </w:tc>
        <w:tc>
          <w:tcPr>
            <w:tcW w:w="4487" w:type="dxa"/>
          </w:tcPr>
          <w:p w:rsidR="00C510C6" w:rsidRPr="000C4F77" w:rsidRDefault="00C510C6" w:rsidP="00C510C6">
            <w:pPr>
              <w:spacing w:after="120" w:line="25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lang w:eastAsia="en-GB"/>
              </w:rPr>
            </w:pPr>
          </w:p>
        </w:tc>
      </w:tr>
      <w:tr w:rsidR="00C510C6" w:rsidRPr="000C4F77" w:rsidTr="00AE6D5D">
        <w:trPr>
          <w:trHeight w:val="548"/>
        </w:trPr>
        <w:tc>
          <w:tcPr>
            <w:cnfStyle w:val="001000000000" w:firstRow="0" w:lastRow="0" w:firstColumn="1" w:lastColumn="0" w:oddVBand="0" w:evenVBand="0" w:oddHBand="0" w:evenHBand="0" w:firstRowFirstColumn="0" w:firstRowLastColumn="0" w:lastRowFirstColumn="0" w:lastRowLastColumn="0"/>
            <w:tcW w:w="4390" w:type="dxa"/>
            <w:vAlign w:val="bottom"/>
          </w:tcPr>
          <w:p w:rsidR="00C510C6" w:rsidRPr="000C4F77" w:rsidRDefault="00C510C6" w:rsidP="00AE6D5D">
            <w:pPr>
              <w:spacing w:after="120" w:line="259" w:lineRule="auto"/>
              <w:rPr>
                <w:rFonts w:ascii="Arial" w:eastAsia="Times New Roman" w:hAnsi="Arial" w:cs="Arial"/>
                <w:b w:val="0"/>
                <w:sz w:val="24"/>
                <w:lang w:eastAsia="en-GB"/>
              </w:rPr>
            </w:pPr>
            <w:r w:rsidRPr="000C4F77">
              <w:rPr>
                <w:rFonts w:ascii="Arial" w:eastAsia="Times New Roman" w:hAnsi="Arial" w:cs="Arial"/>
                <w:b w:val="0"/>
                <w:sz w:val="24"/>
                <w:lang w:eastAsia="en-GB"/>
              </w:rPr>
              <w:t>Usage frequency</w:t>
            </w:r>
          </w:p>
        </w:tc>
        <w:tc>
          <w:tcPr>
            <w:tcW w:w="4487" w:type="dxa"/>
          </w:tcPr>
          <w:p w:rsidR="00C510C6" w:rsidRPr="000C4F77" w:rsidRDefault="00C510C6" w:rsidP="00C510C6">
            <w:pPr>
              <w:spacing w:after="120" w:line="25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lang w:eastAsia="en-GB"/>
              </w:rPr>
            </w:pPr>
          </w:p>
        </w:tc>
      </w:tr>
      <w:tr w:rsidR="00C510C6" w:rsidRPr="000C4F77" w:rsidTr="00AE6D5D">
        <w:trPr>
          <w:trHeight w:val="570"/>
        </w:trPr>
        <w:tc>
          <w:tcPr>
            <w:cnfStyle w:val="001000000000" w:firstRow="0" w:lastRow="0" w:firstColumn="1" w:lastColumn="0" w:oddVBand="0" w:evenVBand="0" w:oddHBand="0" w:evenHBand="0" w:firstRowFirstColumn="0" w:firstRowLastColumn="0" w:lastRowFirstColumn="0" w:lastRowLastColumn="0"/>
            <w:tcW w:w="4390" w:type="dxa"/>
            <w:vAlign w:val="bottom"/>
          </w:tcPr>
          <w:p w:rsidR="00C510C6" w:rsidRPr="000C4F77" w:rsidRDefault="00C510C6" w:rsidP="00AE6D5D">
            <w:pPr>
              <w:spacing w:after="120" w:line="259" w:lineRule="auto"/>
              <w:rPr>
                <w:rFonts w:ascii="Arial" w:eastAsia="Times New Roman" w:hAnsi="Arial" w:cs="Arial"/>
                <w:b w:val="0"/>
                <w:sz w:val="24"/>
                <w:lang w:eastAsia="en-GB"/>
              </w:rPr>
            </w:pPr>
            <w:r w:rsidRPr="000C4F77">
              <w:rPr>
                <w:rFonts w:ascii="Arial" w:eastAsia="Times New Roman" w:hAnsi="Arial" w:cs="Arial"/>
                <w:b w:val="0"/>
                <w:sz w:val="24"/>
                <w:lang w:eastAsia="en-GB"/>
              </w:rPr>
              <w:t>Retention period</w:t>
            </w:r>
          </w:p>
        </w:tc>
        <w:tc>
          <w:tcPr>
            <w:tcW w:w="4487" w:type="dxa"/>
          </w:tcPr>
          <w:p w:rsidR="00C510C6" w:rsidRPr="000C4F77" w:rsidRDefault="00C510C6" w:rsidP="00C510C6">
            <w:pPr>
              <w:spacing w:after="120" w:line="25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lang w:eastAsia="en-GB"/>
              </w:rPr>
            </w:pPr>
          </w:p>
        </w:tc>
      </w:tr>
      <w:tr w:rsidR="00C510C6" w:rsidRPr="000C4F77" w:rsidTr="00AE6D5D">
        <w:trPr>
          <w:trHeight w:val="570"/>
        </w:trPr>
        <w:tc>
          <w:tcPr>
            <w:cnfStyle w:val="001000000000" w:firstRow="0" w:lastRow="0" w:firstColumn="1" w:lastColumn="0" w:oddVBand="0" w:evenVBand="0" w:oddHBand="0" w:evenHBand="0" w:firstRowFirstColumn="0" w:firstRowLastColumn="0" w:lastRowFirstColumn="0" w:lastRowLastColumn="0"/>
            <w:tcW w:w="4390" w:type="dxa"/>
            <w:vAlign w:val="bottom"/>
          </w:tcPr>
          <w:p w:rsidR="00C510C6" w:rsidRPr="000C4F77" w:rsidRDefault="00C510C6" w:rsidP="00AE6D5D">
            <w:pPr>
              <w:spacing w:after="120" w:line="259" w:lineRule="auto"/>
              <w:rPr>
                <w:rFonts w:ascii="Arial" w:eastAsia="Times New Roman" w:hAnsi="Arial" w:cs="Arial"/>
                <w:b w:val="0"/>
                <w:sz w:val="24"/>
                <w:lang w:eastAsia="en-GB"/>
              </w:rPr>
            </w:pPr>
            <w:r w:rsidRPr="000C4F77">
              <w:rPr>
                <w:rFonts w:ascii="Arial" w:eastAsia="Times New Roman" w:hAnsi="Arial" w:cs="Arial"/>
                <w:b w:val="0"/>
                <w:sz w:val="24"/>
                <w:lang w:eastAsia="en-GB"/>
              </w:rPr>
              <w:t>Comments</w:t>
            </w:r>
          </w:p>
        </w:tc>
        <w:tc>
          <w:tcPr>
            <w:tcW w:w="4487" w:type="dxa"/>
          </w:tcPr>
          <w:p w:rsidR="00C510C6" w:rsidRPr="000C4F77" w:rsidRDefault="00C510C6" w:rsidP="00C510C6">
            <w:pPr>
              <w:spacing w:after="120" w:line="25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lang w:eastAsia="en-GB"/>
              </w:rPr>
            </w:pPr>
          </w:p>
        </w:tc>
      </w:tr>
    </w:tbl>
    <w:p w:rsidR="00633146" w:rsidRPr="000C4F77" w:rsidRDefault="00633146">
      <w:pPr>
        <w:rPr>
          <w:rFonts w:ascii="Arial" w:hAnsi="Arial" w:cs="Arial"/>
        </w:rPr>
      </w:pPr>
    </w:p>
    <w:p w:rsidR="00380B0E" w:rsidRPr="000C4F77" w:rsidRDefault="00380B0E">
      <w:pPr>
        <w:rPr>
          <w:rFonts w:ascii="Arial" w:hAnsi="Arial" w:cs="Arial"/>
        </w:rPr>
      </w:pPr>
    </w:p>
    <w:p w:rsidR="00380B0E" w:rsidRDefault="00380B0E">
      <w:pPr>
        <w:rPr>
          <w:rFonts w:ascii="Arial" w:hAnsi="Arial" w:cs="Arial"/>
        </w:rPr>
      </w:pPr>
    </w:p>
    <w:p w:rsidR="00F27A29" w:rsidRDefault="00F27A29">
      <w:pPr>
        <w:rPr>
          <w:rFonts w:ascii="Arial" w:hAnsi="Arial" w:cs="Arial"/>
        </w:rPr>
      </w:pPr>
    </w:p>
    <w:p w:rsidR="00F27A29" w:rsidRPr="000C4F77" w:rsidRDefault="00F27A29">
      <w:pPr>
        <w:rPr>
          <w:rFonts w:ascii="Arial" w:hAnsi="Arial" w:cs="Arial"/>
        </w:rPr>
      </w:pPr>
    </w:p>
    <w:p w:rsidR="00D50398" w:rsidRPr="000C4F77" w:rsidRDefault="00D50398">
      <w:pPr>
        <w:rPr>
          <w:rFonts w:ascii="Arial" w:hAnsi="Arial" w:cs="Arial"/>
        </w:rPr>
      </w:pPr>
      <w:r w:rsidRPr="000C4F77">
        <w:rPr>
          <w:rFonts w:ascii="Arial" w:hAnsi="Arial" w:cs="Arial"/>
        </w:rPr>
        <w:t>From the audit you will have enough information to provide your me</w:t>
      </w:r>
      <w:r w:rsidR="002A40CE" w:rsidRPr="000C4F77">
        <w:rPr>
          <w:rFonts w:ascii="Arial" w:hAnsi="Arial" w:cs="Arial"/>
        </w:rPr>
        <w:t>m</w:t>
      </w:r>
      <w:r w:rsidRPr="000C4F77">
        <w:rPr>
          <w:rFonts w:ascii="Arial" w:hAnsi="Arial" w:cs="Arial"/>
        </w:rPr>
        <w:t>ber</w:t>
      </w:r>
      <w:r w:rsidR="00BE49D4" w:rsidRPr="000C4F77">
        <w:rPr>
          <w:rFonts w:ascii="Arial" w:hAnsi="Arial" w:cs="Arial"/>
        </w:rPr>
        <w:t>s with the following details in your privacy statement</w:t>
      </w:r>
      <w:r w:rsidRPr="000C4F77">
        <w:rPr>
          <w:rFonts w:ascii="Arial" w:hAnsi="Arial" w:cs="Arial"/>
        </w:rPr>
        <w:t>:</w:t>
      </w:r>
    </w:p>
    <w:p w:rsidR="00D50398" w:rsidRPr="000C4F77" w:rsidRDefault="00BE49D4" w:rsidP="000C4F77">
      <w:pPr>
        <w:pStyle w:val="ListParagraph"/>
        <w:numPr>
          <w:ilvl w:val="0"/>
          <w:numId w:val="4"/>
        </w:numPr>
        <w:rPr>
          <w:rFonts w:ascii="Arial" w:hAnsi="Arial" w:cs="Arial"/>
        </w:rPr>
      </w:pPr>
      <w:r w:rsidRPr="000C4F77">
        <w:rPr>
          <w:rFonts w:ascii="Arial" w:hAnsi="Arial" w:cs="Arial"/>
        </w:rPr>
        <w:t>The legal basis for collecting data</w:t>
      </w:r>
    </w:p>
    <w:p w:rsidR="00D50398" w:rsidRPr="000C4F77" w:rsidRDefault="00D50398" w:rsidP="000C4F77">
      <w:pPr>
        <w:pStyle w:val="ListParagraph"/>
        <w:numPr>
          <w:ilvl w:val="0"/>
          <w:numId w:val="4"/>
        </w:numPr>
        <w:rPr>
          <w:rFonts w:ascii="Arial" w:hAnsi="Arial" w:cs="Arial"/>
        </w:rPr>
      </w:pPr>
      <w:r w:rsidRPr="000C4F77">
        <w:rPr>
          <w:rFonts w:ascii="Arial" w:hAnsi="Arial" w:cs="Arial"/>
        </w:rPr>
        <w:t>What data you will be collecting</w:t>
      </w:r>
    </w:p>
    <w:p w:rsidR="00D50398" w:rsidRPr="000C4F77" w:rsidRDefault="00D50398" w:rsidP="000C4F77">
      <w:pPr>
        <w:pStyle w:val="ListParagraph"/>
        <w:numPr>
          <w:ilvl w:val="0"/>
          <w:numId w:val="4"/>
        </w:numPr>
        <w:rPr>
          <w:rFonts w:ascii="Arial" w:hAnsi="Arial" w:cs="Arial"/>
        </w:rPr>
      </w:pPr>
      <w:r w:rsidRPr="000C4F77">
        <w:rPr>
          <w:rFonts w:ascii="Arial" w:hAnsi="Arial" w:cs="Arial"/>
        </w:rPr>
        <w:t>How it will be stored</w:t>
      </w:r>
    </w:p>
    <w:p w:rsidR="00D50398" w:rsidRPr="000C4F77" w:rsidRDefault="00D50398" w:rsidP="000C4F77">
      <w:pPr>
        <w:pStyle w:val="ListParagraph"/>
        <w:numPr>
          <w:ilvl w:val="0"/>
          <w:numId w:val="4"/>
        </w:numPr>
        <w:rPr>
          <w:rFonts w:ascii="Arial" w:hAnsi="Arial" w:cs="Arial"/>
        </w:rPr>
      </w:pPr>
      <w:r w:rsidRPr="000C4F77">
        <w:rPr>
          <w:rFonts w:ascii="Arial" w:hAnsi="Arial" w:cs="Arial"/>
        </w:rPr>
        <w:t>Who has access to the data</w:t>
      </w:r>
    </w:p>
    <w:p w:rsidR="00D50398" w:rsidRPr="000C4F77" w:rsidRDefault="00D50398" w:rsidP="000C4F77">
      <w:pPr>
        <w:pStyle w:val="ListParagraph"/>
        <w:numPr>
          <w:ilvl w:val="0"/>
          <w:numId w:val="4"/>
        </w:numPr>
        <w:rPr>
          <w:rFonts w:ascii="Arial" w:hAnsi="Arial" w:cs="Arial"/>
        </w:rPr>
      </w:pPr>
      <w:r w:rsidRPr="000C4F77">
        <w:rPr>
          <w:rFonts w:ascii="Arial" w:hAnsi="Arial" w:cs="Arial"/>
        </w:rPr>
        <w:t>Who you will pass it on to and why</w:t>
      </w:r>
    </w:p>
    <w:p w:rsidR="00D50398" w:rsidRPr="000C4F77" w:rsidRDefault="00D50398" w:rsidP="000C4F77">
      <w:pPr>
        <w:pStyle w:val="ListParagraph"/>
        <w:numPr>
          <w:ilvl w:val="0"/>
          <w:numId w:val="4"/>
        </w:numPr>
        <w:rPr>
          <w:rFonts w:ascii="Arial" w:hAnsi="Arial" w:cs="Arial"/>
        </w:rPr>
      </w:pPr>
      <w:r w:rsidRPr="000C4F77">
        <w:rPr>
          <w:rFonts w:ascii="Arial" w:hAnsi="Arial" w:cs="Arial"/>
        </w:rPr>
        <w:t>How long you keep the data</w:t>
      </w:r>
    </w:p>
    <w:p w:rsidR="00D50398" w:rsidRPr="000C4F77" w:rsidRDefault="00D50398" w:rsidP="000C4F77">
      <w:pPr>
        <w:pStyle w:val="ListParagraph"/>
        <w:numPr>
          <w:ilvl w:val="0"/>
          <w:numId w:val="4"/>
        </w:numPr>
        <w:rPr>
          <w:rFonts w:ascii="Arial" w:hAnsi="Arial" w:cs="Arial"/>
        </w:rPr>
      </w:pPr>
      <w:r w:rsidRPr="000C4F77">
        <w:rPr>
          <w:rFonts w:ascii="Arial" w:hAnsi="Arial" w:cs="Arial"/>
        </w:rPr>
        <w:t>What you do with the data if they object to the way it is used.</w:t>
      </w:r>
    </w:p>
    <w:p w:rsidR="000C4F77" w:rsidRPr="000C4F77" w:rsidRDefault="000C4F77" w:rsidP="000C4F77">
      <w:pPr>
        <w:rPr>
          <w:rFonts w:ascii="Arial" w:hAnsi="Arial" w:cs="Arial"/>
        </w:rPr>
      </w:pPr>
      <w:r w:rsidRPr="000C4F77">
        <w:rPr>
          <w:rFonts w:ascii="Arial" w:hAnsi="Arial" w:cs="Arial"/>
        </w:rPr>
        <w:t>The following is a list of guidelines that club and zonal officials need to consider.</w:t>
      </w:r>
    </w:p>
    <w:p w:rsidR="000C4F77" w:rsidRPr="000C4F77" w:rsidRDefault="000C4F77" w:rsidP="000C4F77">
      <w:pPr>
        <w:pStyle w:val="ListParagraph"/>
        <w:numPr>
          <w:ilvl w:val="0"/>
          <w:numId w:val="3"/>
        </w:numPr>
        <w:jc w:val="both"/>
        <w:rPr>
          <w:rFonts w:ascii="Arial" w:hAnsi="Arial" w:cs="Arial"/>
          <w:color w:val="FF0000"/>
        </w:rPr>
      </w:pPr>
      <w:r w:rsidRPr="000C4F77">
        <w:rPr>
          <w:rFonts w:ascii="Arial" w:hAnsi="Arial" w:cs="Arial"/>
          <w:color w:val="FF0000"/>
        </w:rPr>
        <w:t>Elect a member who will be the Data Controller.</w:t>
      </w:r>
    </w:p>
    <w:p w:rsidR="000C4F77" w:rsidRDefault="000C4F77" w:rsidP="000C4F77">
      <w:pPr>
        <w:pStyle w:val="ListParagraph"/>
        <w:numPr>
          <w:ilvl w:val="0"/>
          <w:numId w:val="3"/>
        </w:numPr>
        <w:jc w:val="both"/>
        <w:rPr>
          <w:rFonts w:ascii="Arial" w:hAnsi="Arial" w:cs="Arial"/>
        </w:rPr>
      </w:pPr>
      <w:r w:rsidRPr="000C4F77">
        <w:rPr>
          <w:rFonts w:ascii="Arial" w:hAnsi="Arial" w:cs="Arial"/>
        </w:rPr>
        <w:t>Write a privacy statement (in effect a condition of membership) that all members should see and agree to.</w:t>
      </w:r>
      <w:r w:rsidR="007602C7">
        <w:rPr>
          <w:rFonts w:ascii="Arial" w:hAnsi="Arial" w:cs="Arial"/>
        </w:rPr>
        <w:t xml:space="preserve"> You can use the WCU statement as a template.</w:t>
      </w:r>
    </w:p>
    <w:p w:rsidR="003F3895" w:rsidRPr="000C4F77" w:rsidRDefault="003F3895" w:rsidP="000C4F77">
      <w:pPr>
        <w:pStyle w:val="ListParagraph"/>
        <w:numPr>
          <w:ilvl w:val="0"/>
          <w:numId w:val="3"/>
        </w:numPr>
        <w:jc w:val="both"/>
        <w:rPr>
          <w:rFonts w:ascii="Arial" w:hAnsi="Arial" w:cs="Arial"/>
        </w:rPr>
      </w:pPr>
      <w:r>
        <w:rPr>
          <w:rFonts w:ascii="Arial" w:hAnsi="Arial" w:cs="Arial"/>
        </w:rPr>
        <w:t>Only collect data that you will actually use.</w:t>
      </w:r>
    </w:p>
    <w:p w:rsidR="000C4F77" w:rsidRDefault="000C4F77" w:rsidP="000C4F77">
      <w:pPr>
        <w:pStyle w:val="ListParagraph"/>
        <w:numPr>
          <w:ilvl w:val="0"/>
          <w:numId w:val="3"/>
        </w:numPr>
        <w:jc w:val="both"/>
        <w:rPr>
          <w:rFonts w:ascii="Arial" w:hAnsi="Arial" w:cs="Arial"/>
        </w:rPr>
      </w:pPr>
      <w:r w:rsidRPr="000C4F77">
        <w:rPr>
          <w:rFonts w:ascii="Arial" w:hAnsi="Arial" w:cs="Arial"/>
        </w:rPr>
        <w:t>Name those who will have access to data.</w:t>
      </w:r>
    </w:p>
    <w:p w:rsidR="00B86471" w:rsidRPr="000C4F77" w:rsidRDefault="00B86471" w:rsidP="000C4F77">
      <w:pPr>
        <w:pStyle w:val="ListParagraph"/>
        <w:numPr>
          <w:ilvl w:val="0"/>
          <w:numId w:val="3"/>
        </w:numPr>
        <w:jc w:val="both"/>
        <w:rPr>
          <w:rFonts w:ascii="Arial" w:hAnsi="Arial" w:cs="Arial"/>
        </w:rPr>
      </w:pPr>
      <w:r>
        <w:rPr>
          <w:rFonts w:ascii="Arial" w:hAnsi="Arial" w:cs="Arial"/>
        </w:rPr>
        <w:t>If you have juniors as members, then use the Parental Consent Form on the website (link here).</w:t>
      </w:r>
    </w:p>
    <w:p w:rsidR="000C4F77" w:rsidRPr="000C4F77" w:rsidRDefault="000C4F77" w:rsidP="000C4F77">
      <w:pPr>
        <w:pStyle w:val="ListParagraph"/>
        <w:numPr>
          <w:ilvl w:val="0"/>
          <w:numId w:val="3"/>
        </w:numPr>
        <w:jc w:val="both"/>
        <w:rPr>
          <w:rFonts w:ascii="Arial" w:hAnsi="Arial" w:cs="Arial"/>
        </w:rPr>
      </w:pPr>
      <w:bookmarkStart w:id="0" w:name="_GoBack"/>
      <w:bookmarkEnd w:id="0"/>
      <w:r w:rsidRPr="000C4F77">
        <w:rPr>
          <w:rFonts w:ascii="Arial" w:hAnsi="Arial" w:cs="Arial"/>
        </w:rPr>
        <w:t>If personal data is kept as a hard copy, then it must be securely stored.</w:t>
      </w:r>
    </w:p>
    <w:p w:rsidR="000C4F77" w:rsidRPr="000C4F77" w:rsidRDefault="000C4F77" w:rsidP="000C4F77">
      <w:pPr>
        <w:pStyle w:val="ListParagraph"/>
        <w:numPr>
          <w:ilvl w:val="0"/>
          <w:numId w:val="3"/>
        </w:numPr>
        <w:jc w:val="both"/>
        <w:rPr>
          <w:rFonts w:ascii="Arial" w:hAnsi="Arial" w:cs="Arial"/>
        </w:rPr>
      </w:pPr>
      <w:r w:rsidRPr="000C4F77">
        <w:rPr>
          <w:rFonts w:ascii="Arial" w:hAnsi="Arial" w:cs="Arial"/>
        </w:rPr>
        <w:t xml:space="preserve">Bear in mind that the passwords must be kept somewhere secure too! If the password is lost, then it is extremely difficult to recover the document without cost. For more information on encryption refer to the </w:t>
      </w:r>
      <w:proofErr w:type="spellStart"/>
      <w:r w:rsidRPr="000C4F77">
        <w:rPr>
          <w:rFonts w:ascii="Arial" w:hAnsi="Arial" w:cs="Arial"/>
        </w:rPr>
        <w:t>ico</w:t>
      </w:r>
      <w:proofErr w:type="spellEnd"/>
      <w:r w:rsidRPr="000C4F77">
        <w:rPr>
          <w:rFonts w:ascii="Arial" w:hAnsi="Arial" w:cs="Arial"/>
        </w:rPr>
        <w:t xml:space="preserve"> website: </w:t>
      </w:r>
      <w:hyperlink r:id="rId9" w:history="1">
        <w:r w:rsidRPr="000C4F77">
          <w:rPr>
            <w:rStyle w:val="Hyperlink"/>
            <w:rFonts w:ascii="Arial" w:hAnsi="Arial" w:cs="Arial"/>
          </w:rPr>
          <w:t>https://ico.org.uk/for-organisations/guide-to-data-protection/encryption/</w:t>
        </w:r>
      </w:hyperlink>
      <w:r w:rsidRPr="000C4F77">
        <w:rPr>
          <w:rFonts w:ascii="Arial" w:hAnsi="Arial" w:cs="Arial"/>
        </w:rPr>
        <w:t xml:space="preserve">. </w:t>
      </w:r>
    </w:p>
    <w:p w:rsidR="000C4F77" w:rsidRPr="000C4F77" w:rsidRDefault="000C4F77" w:rsidP="000C4F77">
      <w:pPr>
        <w:pStyle w:val="ListParagraph"/>
        <w:numPr>
          <w:ilvl w:val="0"/>
          <w:numId w:val="3"/>
        </w:numPr>
        <w:jc w:val="both"/>
        <w:rPr>
          <w:rFonts w:ascii="Arial" w:hAnsi="Arial" w:cs="Arial"/>
        </w:rPr>
      </w:pPr>
      <w:r w:rsidRPr="000C4F77">
        <w:rPr>
          <w:rFonts w:ascii="Arial" w:hAnsi="Arial" w:cs="Arial"/>
        </w:rPr>
        <w:t>Don’t forget, the recipient will need to know the password to read the file.</w:t>
      </w:r>
    </w:p>
    <w:p w:rsidR="000C4F77" w:rsidRPr="000C4F77" w:rsidRDefault="000C4F77" w:rsidP="000C4F77">
      <w:pPr>
        <w:pStyle w:val="ListParagraph"/>
        <w:numPr>
          <w:ilvl w:val="0"/>
          <w:numId w:val="3"/>
        </w:numPr>
        <w:jc w:val="both"/>
        <w:rPr>
          <w:rFonts w:ascii="Arial" w:hAnsi="Arial" w:cs="Arial"/>
        </w:rPr>
      </w:pPr>
      <w:r w:rsidRPr="000C4F77">
        <w:rPr>
          <w:rFonts w:ascii="Arial" w:hAnsi="Arial" w:cs="Arial"/>
        </w:rPr>
        <w:t>DO NOT pass the data on to anyone unless the reason for doing so has been clearly defined and published.</w:t>
      </w:r>
    </w:p>
    <w:p w:rsidR="000C4F77" w:rsidRPr="000C4F77" w:rsidRDefault="000C4F77" w:rsidP="000C4F77">
      <w:pPr>
        <w:pStyle w:val="ListParagraph"/>
        <w:numPr>
          <w:ilvl w:val="0"/>
          <w:numId w:val="3"/>
        </w:numPr>
        <w:jc w:val="both"/>
        <w:rPr>
          <w:rFonts w:ascii="Arial" w:hAnsi="Arial" w:cs="Arial"/>
        </w:rPr>
      </w:pPr>
      <w:r w:rsidRPr="000C4F77">
        <w:rPr>
          <w:rFonts w:ascii="Arial" w:hAnsi="Arial" w:cs="Arial"/>
        </w:rPr>
        <w:t>If you need to send any personal data (i.e. data that can identify a living person) then DO NOT send it in the body of the email, unless the email is encrypted. Send the data as an encrypted and password protected attachment.</w:t>
      </w:r>
      <w:r w:rsidR="00C005C0">
        <w:rPr>
          <w:rFonts w:ascii="Arial" w:hAnsi="Arial" w:cs="Arial"/>
        </w:rPr>
        <w:t xml:space="preserve"> This is to cover instances where the email ends up with the wrong recipient.</w:t>
      </w:r>
    </w:p>
    <w:p w:rsidR="000C4F77" w:rsidRPr="000C4F77" w:rsidRDefault="000C4F77" w:rsidP="000C4F77">
      <w:pPr>
        <w:pStyle w:val="ListParagraph"/>
        <w:numPr>
          <w:ilvl w:val="0"/>
          <w:numId w:val="3"/>
        </w:numPr>
        <w:jc w:val="both"/>
        <w:rPr>
          <w:rFonts w:ascii="Arial" w:hAnsi="Arial" w:cs="Arial"/>
        </w:rPr>
      </w:pPr>
      <w:r w:rsidRPr="000C4F77">
        <w:rPr>
          <w:rFonts w:ascii="Arial" w:hAnsi="Arial" w:cs="Arial"/>
        </w:rPr>
        <w:t xml:space="preserve">When sending emails </w:t>
      </w:r>
      <w:r w:rsidR="003F3895">
        <w:rPr>
          <w:rFonts w:ascii="Arial" w:hAnsi="Arial" w:cs="Arial"/>
        </w:rPr>
        <w:t>that contain personal data</w:t>
      </w:r>
      <w:r w:rsidRPr="000C4F77">
        <w:rPr>
          <w:rFonts w:ascii="Arial" w:hAnsi="Arial" w:cs="Arial"/>
        </w:rPr>
        <w:t>, you must use the BCC field</w:t>
      </w:r>
      <w:r w:rsidR="003F3895">
        <w:rPr>
          <w:rFonts w:ascii="Arial" w:hAnsi="Arial" w:cs="Arial"/>
        </w:rPr>
        <w:t xml:space="preserve"> for all recipients</w:t>
      </w:r>
      <w:r w:rsidRPr="000C4F77">
        <w:rPr>
          <w:rFonts w:ascii="Arial" w:hAnsi="Arial" w:cs="Arial"/>
        </w:rPr>
        <w:t>. An exception is when emails are passed around committees.</w:t>
      </w:r>
    </w:p>
    <w:p w:rsidR="000C4F77" w:rsidRPr="000C4F77" w:rsidRDefault="000C4F77" w:rsidP="000C4F77">
      <w:pPr>
        <w:rPr>
          <w:rFonts w:ascii="Arial" w:hAnsi="Arial" w:cs="Arial"/>
        </w:rPr>
      </w:pPr>
    </w:p>
    <w:sectPr w:rsidR="000C4F77" w:rsidRPr="000C4F77" w:rsidSect="00C653F8">
      <w:head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918" w:rsidRDefault="00BE1918" w:rsidP="00633146">
      <w:pPr>
        <w:spacing w:after="0" w:line="240" w:lineRule="auto"/>
      </w:pPr>
      <w:r>
        <w:separator/>
      </w:r>
    </w:p>
  </w:endnote>
  <w:endnote w:type="continuationSeparator" w:id="0">
    <w:p w:rsidR="00BE1918" w:rsidRDefault="00BE1918" w:rsidP="00633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918" w:rsidRDefault="00BE1918" w:rsidP="00633146">
      <w:pPr>
        <w:spacing w:after="0" w:line="240" w:lineRule="auto"/>
      </w:pPr>
      <w:r>
        <w:separator/>
      </w:r>
    </w:p>
  </w:footnote>
  <w:footnote w:type="continuationSeparator" w:id="0">
    <w:p w:rsidR="00BE1918" w:rsidRDefault="00BE1918" w:rsidP="00633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29" w:rsidRDefault="00730921" w:rsidP="00F27A29">
    <w:pPr>
      <w:pStyle w:val="NoSpacing"/>
      <w:rPr>
        <w:rFonts w:eastAsiaTheme="majorEastAsia"/>
        <w:noProof/>
        <w:color w:val="FF0000"/>
        <w:spacing w:val="-10"/>
        <w:kern w:val="28"/>
        <w:sz w:val="56"/>
        <w:szCs w:val="56"/>
        <w:lang w:eastAsia="en-GB"/>
      </w:rPr>
    </w:pPr>
    <w:r>
      <w:rPr>
        <w:noProof/>
        <w:lang w:val="en-GB" w:eastAsia="en-GB"/>
      </w:rPr>
      <w:drawing>
        <wp:inline distT="0" distB="0" distL="0" distR="0" wp14:anchorId="2F82CC7D" wp14:editId="47EBAE5D">
          <wp:extent cx="1251058" cy="8763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1058" cy="876300"/>
                  </a:xfrm>
                  <a:prstGeom prst="rect">
                    <a:avLst/>
                  </a:prstGeom>
                </pic:spPr>
              </pic:pic>
            </a:graphicData>
          </a:graphic>
        </wp:inline>
      </w:drawing>
    </w:r>
    <w:r w:rsidR="00C510C6">
      <w:t xml:space="preserve"> </w:t>
    </w:r>
    <w:r w:rsidR="00C510C6" w:rsidRPr="00F27A29">
      <w:rPr>
        <w:rFonts w:ascii="Arial" w:hAnsi="Arial" w:cs="Arial"/>
        <w:color w:val="FF0000"/>
        <w:sz w:val="32"/>
        <w:szCs w:val="32"/>
      </w:rPr>
      <w:t>WCU</w:t>
    </w:r>
    <w:r w:rsidR="00C510C6" w:rsidRPr="00F27A29">
      <w:rPr>
        <w:rFonts w:ascii="Arial" w:hAnsi="Arial" w:cs="Arial"/>
        <w:sz w:val="32"/>
        <w:szCs w:val="32"/>
      </w:rPr>
      <w:t xml:space="preserve"> </w:t>
    </w:r>
    <w:r w:rsidR="00F27A29">
      <w:rPr>
        <w:rFonts w:ascii="Arial" w:hAnsi="Arial" w:cs="Arial"/>
        <w:sz w:val="32"/>
        <w:szCs w:val="32"/>
      </w:rPr>
      <w:t xml:space="preserve">GDPR: </w:t>
    </w:r>
    <w:r w:rsidR="00F27A29" w:rsidRPr="00F27A29">
      <w:rPr>
        <w:rFonts w:ascii="Arial" w:hAnsi="Arial" w:cs="Arial"/>
        <w:color w:val="FF0000"/>
        <w:sz w:val="32"/>
        <w:szCs w:val="32"/>
      </w:rPr>
      <w:t>Advice to Clubs and Zones</w:t>
    </w:r>
  </w:p>
  <w:p w:rsidR="00C510C6" w:rsidRPr="0038438C" w:rsidRDefault="00C510C6" w:rsidP="00C510C6">
    <w:pPr>
      <w:pStyle w:val="Title"/>
      <w:rPr>
        <w:color w:val="auto"/>
      </w:rPr>
    </w:pPr>
  </w:p>
  <w:p w:rsidR="00633146" w:rsidRDefault="00633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409F"/>
    <w:multiLevelType w:val="hybridMultilevel"/>
    <w:tmpl w:val="6B8C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0F632A"/>
    <w:multiLevelType w:val="hybridMultilevel"/>
    <w:tmpl w:val="299491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FCD0395"/>
    <w:multiLevelType w:val="hybridMultilevel"/>
    <w:tmpl w:val="3DA41A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3A8422B"/>
    <w:multiLevelType w:val="hybridMultilevel"/>
    <w:tmpl w:val="4588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46"/>
    <w:rsid w:val="00027B69"/>
    <w:rsid w:val="000C4F77"/>
    <w:rsid w:val="0010632B"/>
    <w:rsid w:val="00153CE8"/>
    <w:rsid w:val="00194717"/>
    <w:rsid w:val="00246F9D"/>
    <w:rsid w:val="00296184"/>
    <w:rsid w:val="002A40CE"/>
    <w:rsid w:val="00380B0E"/>
    <w:rsid w:val="003F3895"/>
    <w:rsid w:val="005B7A5F"/>
    <w:rsid w:val="00633146"/>
    <w:rsid w:val="0067684D"/>
    <w:rsid w:val="0070732E"/>
    <w:rsid w:val="00730921"/>
    <w:rsid w:val="007602C7"/>
    <w:rsid w:val="0091634E"/>
    <w:rsid w:val="00953A2A"/>
    <w:rsid w:val="009E473C"/>
    <w:rsid w:val="00A70602"/>
    <w:rsid w:val="00AC33B4"/>
    <w:rsid w:val="00AE6D5D"/>
    <w:rsid w:val="00B578D1"/>
    <w:rsid w:val="00B86471"/>
    <w:rsid w:val="00BD4E3B"/>
    <w:rsid w:val="00BE1918"/>
    <w:rsid w:val="00BE49D4"/>
    <w:rsid w:val="00C005C0"/>
    <w:rsid w:val="00C510C6"/>
    <w:rsid w:val="00C653F8"/>
    <w:rsid w:val="00D50398"/>
    <w:rsid w:val="00DB74A2"/>
    <w:rsid w:val="00DD0F0A"/>
    <w:rsid w:val="00DF6D3B"/>
    <w:rsid w:val="00EE32F6"/>
    <w:rsid w:val="00F27A29"/>
    <w:rsid w:val="00F65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11">
    <w:name w:val="Grid Table 1 Light - Accent 11"/>
    <w:basedOn w:val="TableNormal"/>
    <w:uiPriority w:val="46"/>
    <w:rsid w:val="006331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633146"/>
    <w:pPr>
      <w:shd w:val="clear" w:color="auto" w:fill="FFFFFF"/>
      <w:spacing w:after="160" w:line="259" w:lineRule="auto"/>
      <w:contextualSpacing/>
      <w:textAlignment w:val="baseline"/>
    </w:pPr>
    <w:rPr>
      <w:rFonts w:asciiTheme="majorHAnsi" w:eastAsiaTheme="majorEastAsia" w:hAnsiTheme="majorHAnsi" w:cstheme="majorBidi"/>
      <w:color w:val="ED008E"/>
      <w:spacing w:val="-10"/>
      <w:kern w:val="28"/>
      <w:sz w:val="56"/>
      <w:szCs w:val="56"/>
      <w:lang w:eastAsia="en-GB"/>
    </w:rPr>
  </w:style>
  <w:style w:type="character" w:customStyle="1" w:styleId="TitleChar">
    <w:name w:val="Title Char"/>
    <w:basedOn w:val="DefaultParagraphFont"/>
    <w:link w:val="Title"/>
    <w:uiPriority w:val="10"/>
    <w:rsid w:val="00633146"/>
    <w:rPr>
      <w:rFonts w:asciiTheme="majorHAnsi" w:eastAsiaTheme="majorEastAsia" w:hAnsiTheme="majorHAnsi" w:cstheme="majorBidi"/>
      <w:color w:val="ED008E"/>
      <w:spacing w:val="-10"/>
      <w:kern w:val="28"/>
      <w:sz w:val="56"/>
      <w:szCs w:val="56"/>
      <w:shd w:val="clear" w:color="auto" w:fill="FFFFFF"/>
      <w:lang w:eastAsia="en-GB"/>
    </w:rPr>
  </w:style>
  <w:style w:type="paragraph" w:styleId="Header">
    <w:name w:val="header"/>
    <w:basedOn w:val="Normal"/>
    <w:link w:val="HeaderChar"/>
    <w:uiPriority w:val="99"/>
    <w:unhideWhenUsed/>
    <w:rsid w:val="00633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146"/>
  </w:style>
  <w:style w:type="paragraph" w:styleId="Footer">
    <w:name w:val="footer"/>
    <w:basedOn w:val="Normal"/>
    <w:link w:val="FooterChar"/>
    <w:uiPriority w:val="99"/>
    <w:unhideWhenUsed/>
    <w:rsid w:val="00633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146"/>
  </w:style>
  <w:style w:type="paragraph" w:styleId="BalloonText">
    <w:name w:val="Balloon Text"/>
    <w:basedOn w:val="Normal"/>
    <w:link w:val="BalloonTextChar"/>
    <w:uiPriority w:val="99"/>
    <w:semiHidden/>
    <w:unhideWhenUsed/>
    <w:rsid w:val="006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146"/>
    <w:rPr>
      <w:rFonts w:ascii="Tahoma" w:hAnsi="Tahoma" w:cs="Tahoma"/>
      <w:sz w:val="16"/>
      <w:szCs w:val="16"/>
    </w:rPr>
  </w:style>
  <w:style w:type="paragraph" w:styleId="NoSpacing">
    <w:name w:val="No Spacing"/>
    <w:link w:val="NoSpacingChar"/>
    <w:uiPriority w:val="1"/>
    <w:qFormat/>
    <w:rsid w:val="00C653F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653F8"/>
    <w:rPr>
      <w:rFonts w:eastAsiaTheme="minorEastAsia"/>
      <w:lang w:val="en-US" w:eastAsia="ja-JP"/>
    </w:rPr>
  </w:style>
  <w:style w:type="table" w:styleId="TableGrid">
    <w:name w:val="Table Grid"/>
    <w:basedOn w:val="TableNormal"/>
    <w:uiPriority w:val="59"/>
    <w:rsid w:val="00C6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4717"/>
    <w:rPr>
      <w:color w:val="0000FF" w:themeColor="hyperlink"/>
      <w:u w:val="single"/>
    </w:rPr>
  </w:style>
  <w:style w:type="paragraph" w:styleId="ListParagraph">
    <w:name w:val="List Paragraph"/>
    <w:basedOn w:val="Normal"/>
    <w:uiPriority w:val="34"/>
    <w:qFormat/>
    <w:rsid w:val="00D503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11">
    <w:name w:val="Grid Table 1 Light - Accent 11"/>
    <w:basedOn w:val="TableNormal"/>
    <w:uiPriority w:val="46"/>
    <w:rsid w:val="006331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633146"/>
    <w:pPr>
      <w:shd w:val="clear" w:color="auto" w:fill="FFFFFF"/>
      <w:spacing w:after="160" w:line="259" w:lineRule="auto"/>
      <w:contextualSpacing/>
      <w:textAlignment w:val="baseline"/>
    </w:pPr>
    <w:rPr>
      <w:rFonts w:asciiTheme="majorHAnsi" w:eastAsiaTheme="majorEastAsia" w:hAnsiTheme="majorHAnsi" w:cstheme="majorBidi"/>
      <w:color w:val="ED008E"/>
      <w:spacing w:val="-10"/>
      <w:kern w:val="28"/>
      <w:sz w:val="56"/>
      <w:szCs w:val="56"/>
      <w:lang w:eastAsia="en-GB"/>
    </w:rPr>
  </w:style>
  <w:style w:type="character" w:customStyle="1" w:styleId="TitleChar">
    <w:name w:val="Title Char"/>
    <w:basedOn w:val="DefaultParagraphFont"/>
    <w:link w:val="Title"/>
    <w:uiPriority w:val="10"/>
    <w:rsid w:val="00633146"/>
    <w:rPr>
      <w:rFonts w:asciiTheme="majorHAnsi" w:eastAsiaTheme="majorEastAsia" w:hAnsiTheme="majorHAnsi" w:cstheme="majorBidi"/>
      <w:color w:val="ED008E"/>
      <w:spacing w:val="-10"/>
      <w:kern w:val="28"/>
      <w:sz w:val="56"/>
      <w:szCs w:val="56"/>
      <w:shd w:val="clear" w:color="auto" w:fill="FFFFFF"/>
      <w:lang w:eastAsia="en-GB"/>
    </w:rPr>
  </w:style>
  <w:style w:type="paragraph" w:styleId="Header">
    <w:name w:val="header"/>
    <w:basedOn w:val="Normal"/>
    <w:link w:val="HeaderChar"/>
    <w:uiPriority w:val="99"/>
    <w:unhideWhenUsed/>
    <w:rsid w:val="00633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146"/>
  </w:style>
  <w:style w:type="paragraph" w:styleId="Footer">
    <w:name w:val="footer"/>
    <w:basedOn w:val="Normal"/>
    <w:link w:val="FooterChar"/>
    <w:uiPriority w:val="99"/>
    <w:unhideWhenUsed/>
    <w:rsid w:val="00633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146"/>
  </w:style>
  <w:style w:type="paragraph" w:styleId="BalloonText">
    <w:name w:val="Balloon Text"/>
    <w:basedOn w:val="Normal"/>
    <w:link w:val="BalloonTextChar"/>
    <w:uiPriority w:val="99"/>
    <w:semiHidden/>
    <w:unhideWhenUsed/>
    <w:rsid w:val="006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146"/>
    <w:rPr>
      <w:rFonts w:ascii="Tahoma" w:hAnsi="Tahoma" w:cs="Tahoma"/>
      <w:sz w:val="16"/>
      <w:szCs w:val="16"/>
    </w:rPr>
  </w:style>
  <w:style w:type="paragraph" w:styleId="NoSpacing">
    <w:name w:val="No Spacing"/>
    <w:link w:val="NoSpacingChar"/>
    <w:uiPriority w:val="1"/>
    <w:qFormat/>
    <w:rsid w:val="00C653F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653F8"/>
    <w:rPr>
      <w:rFonts w:eastAsiaTheme="minorEastAsia"/>
      <w:lang w:val="en-US" w:eastAsia="ja-JP"/>
    </w:rPr>
  </w:style>
  <w:style w:type="table" w:styleId="TableGrid">
    <w:name w:val="Table Grid"/>
    <w:basedOn w:val="TableNormal"/>
    <w:uiPriority w:val="59"/>
    <w:rsid w:val="00C6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4717"/>
    <w:rPr>
      <w:color w:val="0000FF" w:themeColor="hyperlink"/>
      <w:u w:val="single"/>
    </w:rPr>
  </w:style>
  <w:style w:type="paragraph" w:styleId="ListParagraph">
    <w:name w:val="List Paragraph"/>
    <w:basedOn w:val="Normal"/>
    <w:uiPriority w:val="34"/>
    <w:qFormat/>
    <w:rsid w:val="00D50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for-organisations/guide-to-data-protection/encryp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79CBC0742C44C0BBB5E4A4422B71D0"/>
        <w:category>
          <w:name w:val="General"/>
          <w:gallery w:val="placeholder"/>
        </w:category>
        <w:types>
          <w:type w:val="bbPlcHdr"/>
        </w:types>
        <w:behaviors>
          <w:behavior w:val="content"/>
        </w:behaviors>
        <w:guid w:val="{CB6300A9-39F1-4B04-BDC9-29BD83919D20}"/>
      </w:docPartPr>
      <w:docPartBody>
        <w:p w:rsidR="004B30E8" w:rsidRDefault="00C73659" w:rsidP="00C73659">
          <w:pPr>
            <w:pStyle w:val="B279CBC0742C44C0BBB5E4A4422B71D0"/>
          </w:pPr>
          <w:r>
            <w:rPr>
              <w:rFonts w:asciiTheme="majorHAnsi" w:eastAsiaTheme="majorEastAsia" w:hAnsiTheme="majorHAnsi" w:cstheme="majorBidi"/>
            </w:rPr>
            <w:t>[Type the company name]</w:t>
          </w:r>
        </w:p>
      </w:docPartBody>
    </w:docPart>
    <w:docPart>
      <w:docPartPr>
        <w:name w:val="861034FD2A354BB4A1804885CCF0F0A7"/>
        <w:category>
          <w:name w:val="General"/>
          <w:gallery w:val="placeholder"/>
        </w:category>
        <w:types>
          <w:type w:val="bbPlcHdr"/>
        </w:types>
        <w:behaviors>
          <w:behavior w:val="content"/>
        </w:behaviors>
        <w:guid w:val="{AA58E83B-7B68-4BA0-BB90-A081D0004CDD}"/>
      </w:docPartPr>
      <w:docPartBody>
        <w:p w:rsidR="004B30E8" w:rsidRDefault="00C73659" w:rsidP="00C73659">
          <w:pPr>
            <w:pStyle w:val="861034FD2A354BB4A1804885CCF0F0A7"/>
          </w:pPr>
          <w:r>
            <w:rPr>
              <w:rFonts w:asciiTheme="majorHAnsi" w:eastAsiaTheme="majorEastAsia" w:hAnsiTheme="majorHAnsi" w:cstheme="majorBidi"/>
              <w:color w:val="4F81BD" w:themeColor="accent1"/>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659"/>
    <w:rsid w:val="0015668A"/>
    <w:rsid w:val="004B30E8"/>
    <w:rsid w:val="00703BD7"/>
    <w:rsid w:val="00975352"/>
    <w:rsid w:val="009E3CBD"/>
    <w:rsid w:val="00C73659"/>
    <w:rsid w:val="00FA4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78D8201E8D4BD1948CD913E2B88F0D">
    <w:name w:val="5F78D8201E8D4BD1948CD913E2B88F0D"/>
    <w:rsid w:val="00C73659"/>
  </w:style>
  <w:style w:type="paragraph" w:customStyle="1" w:styleId="6036687F5B844624AA696A27250E231D">
    <w:name w:val="6036687F5B844624AA696A27250E231D"/>
    <w:rsid w:val="00C73659"/>
  </w:style>
  <w:style w:type="paragraph" w:customStyle="1" w:styleId="67BB56B9C8084E6FA7182E277F025841">
    <w:name w:val="67BB56B9C8084E6FA7182E277F025841"/>
    <w:rsid w:val="00C73659"/>
  </w:style>
  <w:style w:type="paragraph" w:customStyle="1" w:styleId="3B05CC1433174FDF80D7ED01634A15CD">
    <w:name w:val="3B05CC1433174FDF80D7ED01634A15CD"/>
    <w:rsid w:val="00C73659"/>
  </w:style>
  <w:style w:type="paragraph" w:customStyle="1" w:styleId="7CF48E1045F54F7089EE4C7270DBB17E">
    <w:name w:val="7CF48E1045F54F7089EE4C7270DBB17E"/>
    <w:rsid w:val="00C73659"/>
  </w:style>
  <w:style w:type="paragraph" w:customStyle="1" w:styleId="61F040B27CF7445ABEDF4B00A7627634">
    <w:name w:val="61F040B27CF7445ABEDF4B00A7627634"/>
    <w:rsid w:val="00C73659"/>
  </w:style>
  <w:style w:type="paragraph" w:customStyle="1" w:styleId="0938B5FF8D3141359AC6FC6E52D29018">
    <w:name w:val="0938B5FF8D3141359AC6FC6E52D29018"/>
    <w:rsid w:val="00C73659"/>
  </w:style>
  <w:style w:type="paragraph" w:customStyle="1" w:styleId="645AC8262740491DB15CF30755B6232B">
    <w:name w:val="645AC8262740491DB15CF30755B6232B"/>
    <w:rsid w:val="00C73659"/>
  </w:style>
  <w:style w:type="paragraph" w:customStyle="1" w:styleId="CDF443881C674632BAE7C5F0ACB4997E">
    <w:name w:val="CDF443881C674632BAE7C5F0ACB4997E"/>
    <w:rsid w:val="00C73659"/>
  </w:style>
  <w:style w:type="paragraph" w:customStyle="1" w:styleId="77433290BA664A77BEFA92BCB7D63B25">
    <w:name w:val="77433290BA664A77BEFA92BCB7D63B25"/>
    <w:rsid w:val="00C73659"/>
  </w:style>
  <w:style w:type="paragraph" w:customStyle="1" w:styleId="B279CBC0742C44C0BBB5E4A4422B71D0">
    <w:name w:val="B279CBC0742C44C0BBB5E4A4422B71D0"/>
    <w:rsid w:val="00C73659"/>
  </w:style>
  <w:style w:type="paragraph" w:customStyle="1" w:styleId="861034FD2A354BB4A1804885CCF0F0A7">
    <w:name w:val="861034FD2A354BB4A1804885CCF0F0A7"/>
    <w:rsid w:val="00C73659"/>
  </w:style>
  <w:style w:type="paragraph" w:customStyle="1" w:styleId="DF1CABB402F6405EAB579FFCC0AC43A5">
    <w:name w:val="DF1CABB402F6405EAB579FFCC0AC43A5"/>
    <w:rsid w:val="00C73659"/>
  </w:style>
  <w:style w:type="paragraph" w:customStyle="1" w:styleId="ECBC51E765EC4A9296E97B386243987C">
    <w:name w:val="ECBC51E765EC4A9296E97B386243987C"/>
    <w:rsid w:val="004B30E8"/>
    <w:pPr>
      <w:spacing w:after="160" w:line="259" w:lineRule="auto"/>
    </w:pPr>
  </w:style>
  <w:style w:type="paragraph" w:customStyle="1" w:styleId="D6B9B9CADE7F4F1EB05C11792A6C9D31">
    <w:name w:val="D6B9B9CADE7F4F1EB05C11792A6C9D31"/>
    <w:rsid w:val="004B30E8"/>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78D8201E8D4BD1948CD913E2B88F0D">
    <w:name w:val="5F78D8201E8D4BD1948CD913E2B88F0D"/>
    <w:rsid w:val="00C73659"/>
  </w:style>
  <w:style w:type="paragraph" w:customStyle="1" w:styleId="6036687F5B844624AA696A27250E231D">
    <w:name w:val="6036687F5B844624AA696A27250E231D"/>
    <w:rsid w:val="00C73659"/>
  </w:style>
  <w:style w:type="paragraph" w:customStyle="1" w:styleId="67BB56B9C8084E6FA7182E277F025841">
    <w:name w:val="67BB56B9C8084E6FA7182E277F025841"/>
    <w:rsid w:val="00C73659"/>
  </w:style>
  <w:style w:type="paragraph" w:customStyle="1" w:styleId="3B05CC1433174FDF80D7ED01634A15CD">
    <w:name w:val="3B05CC1433174FDF80D7ED01634A15CD"/>
    <w:rsid w:val="00C73659"/>
  </w:style>
  <w:style w:type="paragraph" w:customStyle="1" w:styleId="7CF48E1045F54F7089EE4C7270DBB17E">
    <w:name w:val="7CF48E1045F54F7089EE4C7270DBB17E"/>
    <w:rsid w:val="00C73659"/>
  </w:style>
  <w:style w:type="paragraph" w:customStyle="1" w:styleId="61F040B27CF7445ABEDF4B00A7627634">
    <w:name w:val="61F040B27CF7445ABEDF4B00A7627634"/>
    <w:rsid w:val="00C73659"/>
  </w:style>
  <w:style w:type="paragraph" w:customStyle="1" w:styleId="0938B5FF8D3141359AC6FC6E52D29018">
    <w:name w:val="0938B5FF8D3141359AC6FC6E52D29018"/>
    <w:rsid w:val="00C73659"/>
  </w:style>
  <w:style w:type="paragraph" w:customStyle="1" w:styleId="645AC8262740491DB15CF30755B6232B">
    <w:name w:val="645AC8262740491DB15CF30755B6232B"/>
    <w:rsid w:val="00C73659"/>
  </w:style>
  <w:style w:type="paragraph" w:customStyle="1" w:styleId="CDF443881C674632BAE7C5F0ACB4997E">
    <w:name w:val="CDF443881C674632BAE7C5F0ACB4997E"/>
    <w:rsid w:val="00C73659"/>
  </w:style>
  <w:style w:type="paragraph" w:customStyle="1" w:styleId="77433290BA664A77BEFA92BCB7D63B25">
    <w:name w:val="77433290BA664A77BEFA92BCB7D63B25"/>
    <w:rsid w:val="00C73659"/>
  </w:style>
  <w:style w:type="paragraph" w:customStyle="1" w:styleId="B279CBC0742C44C0BBB5E4A4422B71D0">
    <w:name w:val="B279CBC0742C44C0BBB5E4A4422B71D0"/>
    <w:rsid w:val="00C73659"/>
  </w:style>
  <w:style w:type="paragraph" w:customStyle="1" w:styleId="861034FD2A354BB4A1804885CCF0F0A7">
    <w:name w:val="861034FD2A354BB4A1804885CCF0F0A7"/>
    <w:rsid w:val="00C73659"/>
  </w:style>
  <w:style w:type="paragraph" w:customStyle="1" w:styleId="DF1CABB402F6405EAB579FFCC0AC43A5">
    <w:name w:val="DF1CABB402F6405EAB579FFCC0AC43A5"/>
    <w:rsid w:val="00C73659"/>
  </w:style>
  <w:style w:type="paragraph" w:customStyle="1" w:styleId="ECBC51E765EC4A9296E97B386243987C">
    <w:name w:val="ECBC51E765EC4A9296E97B386243987C"/>
    <w:rsid w:val="004B30E8"/>
    <w:pPr>
      <w:spacing w:after="160" w:line="259" w:lineRule="auto"/>
    </w:pPr>
  </w:style>
  <w:style w:type="paragraph" w:customStyle="1" w:styleId="D6B9B9CADE7F4F1EB05C11792A6C9D31">
    <w:name w:val="D6B9B9CADE7F4F1EB05C11792A6C9D31"/>
    <w:rsid w:val="004B30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GDPR: Advice to Clubs and Zones</vt:lpstr>
    </vt:vector>
  </TitlesOfParts>
  <Company>Welsh Chess Union</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Advice to Clubs and Zones</dc:title>
  <dc:subject>Advice to Clubs and Zones on GDPR Compliancy and on how to Audit Data</dc:subject>
  <dc:creator>Mark</dc:creator>
  <cp:lastModifiedBy>Mark</cp:lastModifiedBy>
  <cp:revision>2</cp:revision>
  <dcterms:created xsi:type="dcterms:W3CDTF">2018-06-19T18:03:00Z</dcterms:created>
  <dcterms:modified xsi:type="dcterms:W3CDTF">2018-06-19T18:03:00Z</dcterms:modified>
</cp:coreProperties>
</file>